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97" w:rsidRPr="00F44097" w:rsidRDefault="00F44097" w:rsidP="00F44097">
      <w:pPr>
        <w:framePr w:hSpace="180" w:wrap="around" w:vAnchor="page" w:hAnchor="margin" w:y="586"/>
        <w:jc w:val="center"/>
        <w:outlineLvl w:val="2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>ИЗВЕЩЕНИЕ</w:t>
      </w:r>
    </w:p>
    <w:p w:rsidR="009B6F02" w:rsidRDefault="00F44097" w:rsidP="009B6F02">
      <w:pPr>
        <w:framePr w:hSpace="180" w:wrap="around" w:vAnchor="page" w:hAnchor="margin" w:y="586"/>
        <w:jc w:val="center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>О</w:t>
      </w:r>
      <w:r w:rsidR="00EB31AA">
        <w:rPr>
          <w:b/>
          <w:sz w:val="28"/>
          <w:szCs w:val="28"/>
        </w:rPr>
        <w:t xml:space="preserve">Б </w:t>
      </w:r>
      <w:r w:rsidR="00DA664A">
        <w:rPr>
          <w:b/>
          <w:sz w:val="28"/>
          <w:szCs w:val="28"/>
        </w:rPr>
        <w:t>ОТКАЗЕ ОТ ПРОВЕДЕНИЯ</w:t>
      </w:r>
      <w:r w:rsidR="00EB31AA">
        <w:rPr>
          <w:b/>
          <w:sz w:val="28"/>
          <w:szCs w:val="28"/>
        </w:rPr>
        <w:t xml:space="preserve"> </w:t>
      </w:r>
      <w:r w:rsidR="009B6F02" w:rsidRPr="009B6F02">
        <w:rPr>
          <w:b/>
          <w:sz w:val="28"/>
          <w:szCs w:val="28"/>
        </w:rPr>
        <w:t>ОТКРЫТОГО АУКЦИОНА № </w:t>
      </w:r>
      <w:r w:rsidR="007F3703">
        <w:rPr>
          <w:b/>
          <w:sz w:val="28"/>
          <w:szCs w:val="28"/>
        </w:rPr>
        <w:t>4</w:t>
      </w:r>
      <w:r w:rsidR="00DA664A">
        <w:rPr>
          <w:b/>
          <w:sz w:val="28"/>
          <w:szCs w:val="28"/>
        </w:rPr>
        <w:t>1</w:t>
      </w:r>
      <w:r w:rsidR="007F3703">
        <w:rPr>
          <w:b/>
          <w:sz w:val="28"/>
          <w:szCs w:val="28"/>
        </w:rPr>
        <w:t>7</w:t>
      </w:r>
    </w:p>
    <w:p w:rsidR="009B6F02" w:rsidRDefault="009B6F02" w:rsidP="009B6F02">
      <w:pPr>
        <w:framePr w:hSpace="180" w:wrap="around" w:vAnchor="page" w:hAnchor="margin" w:y="5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F44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ПРЕДОСТАВЛЕНИЮ </w:t>
      </w:r>
      <w:r w:rsidRPr="00F44097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А НА</w:t>
      </w:r>
      <w:r w:rsidRPr="00F44097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Е</w:t>
      </w:r>
    </w:p>
    <w:p w:rsidR="00F44097" w:rsidRPr="00F44097" w:rsidRDefault="009B6F02" w:rsidP="009B6F02">
      <w:pPr>
        <w:framePr w:hSpace="180" w:wrap="around" w:vAnchor="page" w:hAnchor="margin" w:y="586"/>
        <w:jc w:val="center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>ДОГОВОРА ВОДОПОЛЬЗОВАНИЯ</w:t>
      </w:r>
    </w:p>
    <w:p w:rsidR="00F44097" w:rsidRPr="00DA664A" w:rsidRDefault="00F44097" w:rsidP="00DA664A">
      <w:pPr>
        <w:framePr w:hSpace="180" w:wrap="around" w:vAnchor="page" w:hAnchor="margin" w:y="586"/>
        <w:spacing w:line="360" w:lineRule="auto"/>
        <w:ind w:left="-284" w:firstLine="284"/>
        <w:rPr>
          <w:sz w:val="28"/>
          <w:szCs w:val="28"/>
        </w:rPr>
      </w:pPr>
    </w:p>
    <w:p w:rsidR="00F44097" w:rsidRPr="00DA664A" w:rsidRDefault="009B6F02" w:rsidP="00DA664A">
      <w:pPr>
        <w:pStyle w:val="af7"/>
        <w:widowControl/>
        <w:autoSpaceDE w:val="0"/>
        <w:spacing w:line="360" w:lineRule="auto"/>
        <w:ind w:left="0" w:right="-1" w:firstLine="567"/>
        <w:jc w:val="both"/>
        <w:textAlignment w:val="auto"/>
        <w:rPr>
          <w:sz w:val="28"/>
          <w:szCs w:val="28"/>
        </w:rPr>
      </w:pPr>
      <w:r w:rsidRPr="00DA664A">
        <w:rPr>
          <w:sz w:val="28"/>
          <w:szCs w:val="28"/>
        </w:rPr>
        <w:t>Согласно п. 3 ст. 16 Водного кодекса Российской Федерации от 03.06.2006 N</w:t>
      </w:r>
      <w:r w:rsidRPr="00DA664A">
        <w:rPr>
          <w:sz w:val="28"/>
          <w:szCs w:val="28"/>
          <w:lang w:val="ru-RU"/>
        </w:rPr>
        <w:t> </w:t>
      </w:r>
      <w:r w:rsidRPr="00DA664A">
        <w:rPr>
          <w:sz w:val="28"/>
          <w:szCs w:val="28"/>
        </w:rPr>
        <w:t>74-ФЗ</w:t>
      </w:r>
      <w:r w:rsidR="00324185">
        <w:rPr>
          <w:sz w:val="28"/>
          <w:szCs w:val="28"/>
          <w:lang w:val="ru-RU"/>
        </w:rPr>
        <w:t>,</w:t>
      </w:r>
      <w:r w:rsidRPr="00DA664A">
        <w:rPr>
          <w:sz w:val="28"/>
          <w:szCs w:val="28"/>
        </w:rPr>
        <w:t xml:space="preserve"> в соответствии с пп. «</w:t>
      </w:r>
      <w:r w:rsidR="00DA664A" w:rsidRPr="00DA664A">
        <w:rPr>
          <w:sz w:val="28"/>
          <w:szCs w:val="28"/>
        </w:rPr>
        <w:t>б</w:t>
      </w:r>
      <w:r w:rsidRPr="00DA664A">
        <w:rPr>
          <w:sz w:val="28"/>
          <w:szCs w:val="28"/>
        </w:rPr>
        <w:t xml:space="preserve">» п. 8 </w:t>
      </w:r>
      <w:r w:rsidR="00DA664A" w:rsidRPr="00DA664A">
        <w:rPr>
          <w:sz w:val="28"/>
          <w:szCs w:val="28"/>
        </w:rPr>
        <w:t xml:space="preserve">и п. 16 </w:t>
      </w:r>
      <w:r w:rsidRPr="00DA664A">
        <w:rPr>
          <w:sz w:val="28"/>
          <w:szCs w:val="28"/>
        </w:rPr>
        <w:t>Правил проведения аукциона по</w:t>
      </w:r>
      <w:r w:rsidRPr="00DA664A">
        <w:rPr>
          <w:sz w:val="28"/>
          <w:szCs w:val="28"/>
          <w:lang w:val="ru-RU"/>
        </w:rPr>
        <w:t> </w:t>
      </w:r>
      <w:r w:rsidRPr="00DA664A">
        <w:rPr>
          <w:sz w:val="28"/>
          <w:szCs w:val="28"/>
        </w:rPr>
        <w:t>приобретению права на заключение договора водопользования, утвержденных постановлением Правительства Российской Федерации от 14.04.2007 N 230</w:t>
      </w:r>
      <w:r w:rsidR="00324185">
        <w:rPr>
          <w:sz w:val="28"/>
          <w:szCs w:val="28"/>
          <w:lang w:val="ru-RU"/>
        </w:rPr>
        <w:t>,</w:t>
      </w:r>
      <w:r w:rsidR="00DA664A" w:rsidRPr="00DA664A">
        <w:rPr>
          <w:sz w:val="28"/>
          <w:szCs w:val="28"/>
          <w:lang w:val="ru-RU"/>
        </w:rPr>
        <w:t xml:space="preserve"> решением протокола внеочередного заседания аукционной комиссии по вопросу отказа от</w:t>
      </w:r>
      <w:r w:rsidR="00DA664A">
        <w:rPr>
          <w:sz w:val="28"/>
          <w:szCs w:val="28"/>
          <w:lang w:val="ru-RU"/>
        </w:rPr>
        <w:t> </w:t>
      </w:r>
      <w:r w:rsidR="00DA664A" w:rsidRPr="00DA664A">
        <w:rPr>
          <w:sz w:val="28"/>
          <w:szCs w:val="28"/>
          <w:lang w:val="ru-RU"/>
        </w:rPr>
        <w:t>проведения открыто</w:t>
      </w:r>
      <w:r w:rsidR="007F3703">
        <w:rPr>
          <w:sz w:val="28"/>
          <w:szCs w:val="28"/>
          <w:lang w:val="ru-RU"/>
        </w:rPr>
        <w:t>го аукциона № 4</w:t>
      </w:r>
      <w:r w:rsidR="00324185">
        <w:rPr>
          <w:sz w:val="28"/>
          <w:szCs w:val="28"/>
          <w:lang w:val="ru-RU"/>
        </w:rPr>
        <w:t>1</w:t>
      </w:r>
      <w:r w:rsidR="007F3703">
        <w:rPr>
          <w:sz w:val="28"/>
          <w:szCs w:val="28"/>
          <w:lang w:val="ru-RU"/>
        </w:rPr>
        <w:t>7 от 13</w:t>
      </w:r>
      <w:r w:rsidR="00324185">
        <w:rPr>
          <w:sz w:val="28"/>
          <w:szCs w:val="28"/>
          <w:lang w:val="ru-RU"/>
        </w:rPr>
        <w:t>.03.2018 и</w:t>
      </w:r>
      <w:r w:rsidRPr="00DA664A">
        <w:rPr>
          <w:sz w:val="28"/>
          <w:szCs w:val="28"/>
          <w:lang w:val="ru-RU"/>
        </w:rPr>
        <w:t xml:space="preserve"> </w:t>
      </w:r>
      <w:r w:rsidR="00F44097" w:rsidRPr="00DA664A">
        <w:rPr>
          <w:sz w:val="28"/>
          <w:szCs w:val="28"/>
        </w:rPr>
        <w:t>приказом Невско-Ладожского БВУ от </w:t>
      </w:r>
      <w:r w:rsidR="00DA664A">
        <w:rPr>
          <w:sz w:val="28"/>
          <w:szCs w:val="28"/>
          <w:lang w:val="ru-RU"/>
        </w:rPr>
        <w:t>0</w:t>
      </w:r>
      <w:r w:rsidR="00324185">
        <w:rPr>
          <w:sz w:val="28"/>
          <w:szCs w:val="28"/>
          <w:lang w:val="ru-RU"/>
        </w:rPr>
        <w:t>7</w:t>
      </w:r>
      <w:r w:rsidRPr="00DA664A">
        <w:rPr>
          <w:sz w:val="28"/>
          <w:szCs w:val="28"/>
        </w:rPr>
        <w:t>.</w:t>
      </w:r>
      <w:r w:rsidR="00DA664A">
        <w:rPr>
          <w:sz w:val="28"/>
          <w:szCs w:val="28"/>
          <w:lang w:val="ru-RU"/>
        </w:rPr>
        <w:t>03</w:t>
      </w:r>
      <w:r w:rsidR="00F44097" w:rsidRPr="00DA664A">
        <w:rPr>
          <w:sz w:val="28"/>
          <w:szCs w:val="28"/>
        </w:rPr>
        <w:t>.201</w:t>
      </w:r>
      <w:r w:rsidR="00DA664A">
        <w:rPr>
          <w:sz w:val="28"/>
          <w:szCs w:val="28"/>
          <w:lang w:val="ru-RU"/>
        </w:rPr>
        <w:t>8</w:t>
      </w:r>
      <w:r w:rsidR="00F44097" w:rsidRPr="00DA664A">
        <w:rPr>
          <w:sz w:val="28"/>
          <w:szCs w:val="28"/>
        </w:rPr>
        <w:t xml:space="preserve"> № </w:t>
      </w:r>
      <w:r w:rsidR="00324185">
        <w:rPr>
          <w:sz w:val="28"/>
          <w:szCs w:val="28"/>
          <w:lang w:val="ru-RU"/>
        </w:rPr>
        <w:t>20</w:t>
      </w:r>
      <w:r w:rsidR="00517CE3" w:rsidRPr="00DA664A">
        <w:rPr>
          <w:sz w:val="28"/>
          <w:szCs w:val="28"/>
          <w:lang w:val="ru-RU"/>
        </w:rPr>
        <w:t>,</w:t>
      </w:r>
      <w:r w:rsidRPr="00DA664A">
        <w:rPr>
          <w:sz w:val="28"/>
          <w:szCs w:val="28"/>
          <w:lang w:val="ru-RU"/>
        </w:rPr>
        <w:t xml:space="preserve"> Организатор аукциона -</w:t>
      </w:r>
      <w:r w:rsidR="00F44097" w:rsidRPr="00DA664A">
        <w:rPr>
          <w:sz w:val="28"/>
          <w:szCs w:val="28"/>
        </w:rPr>
        <w:t xml:space="preserve"> Невско-Ладожское бассейновое водное управление Федерального агентства водных ресурсов извещает:</w:t>
      </w:r>
    </w:p>
    <w:p w:rsidR="00F44097" w:rsidRPr="00DA664A" w:rsidRDefault="009B6F02" w:rsidP="00DA664A">
      <w:pPr>
        <w:widowControl w:val="0"/>
        <w:numPr>
          <w:ilvl w:val="0"/>
          <w:numId w:val="12"/>
        </w:numPr>
        <w:tabs>
          <w:tab w:val="left" w:pos="567"/>
          <w:tab w:val="left" w:pos="9071"/>
          <w:tab w:val="left" w:pos="9639"/>
        </w:tabs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Об о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тказе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 </w:t>
      </w:r>
      <w:r w:rsidR="007F3703">
        <w:rPr>
          <w:rFonts w:eastAsia="Andale Sans UI" w:cs="Tahoma"/>
          <w:kern w:val="3"/>
          <w:sz w:val="28"/>
          <w:szCs w:val="28"/>
          <w:lang w:eastAsia="ja-JP" w:bidi="fa-IR"/>
        </w:rPr>
        <w:t>13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03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.201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Pr="00DA664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от проведения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открытого аукциона № </w:t>
      </w:r>
      <w:r w:rsidR="007F3703"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1</w:t>
      </w:r>
      <w:r w:rsidR="007F3703">
        <w:rPr>
          <w:rFonts w:eastAsia="Andale Sans UI" w:cs="Tahoma"/>
          <w:kern w:val="3"/>
          <w:sz w:val="28"/>
          <w:szCs w:val="28"/>
          <w:lang w:eastAsia="ja-JP" w:bidi="fa-IR"/>
        </w:rPr>
        <w:t>7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r w:rsidR="007F3703" w:rsidRPr="00443CD9">
        <w:rPr>
          <w:rFonts w:eastAsia="Calibri"/>
          <w:sz w:val="28"/>
          <w:szCs w:val="28"/>
        </w:rPr>
        <w:t xml:space="preserve">на право заключения договора водопользования для использования части акватории </w:t>
      </w:r>
      <w:r w:rsidR="007F3703" w:rsidRPr="00443CD9">
        <w:rPr>
          <w:sz w:val="28"/>
          <w:szCs w:val="28"/>
        </w:rPr>
        <w:t>Петрозаводской губы Онежского озера: Республика Карелия, г. Петрозаводск, м. Выгойнаволок, площадью 0,12 км</w:t>
      </w:r>
      <w:r w:rsidR="007F3703" w:rsidRPr="00443CD9">
        <w:rPr>
          <w:sz w:val="28"/>
          <w:szCs w:val="28"/>
          <w:vertAlign w:val="superscript"/>
        </w:rPr>
        <w:t>2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извещение </w:t>
      </w:r>
      <w:r w:rsidR="00324185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об организации указанного аукциона было 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размещено 2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0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.0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.201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Организатором аукциона в информационно-телекоммуникационной сети «Интернет» на официальном сайте Российской Федерации для размещения информации о проведении торгов по адресу: </w:t>
      </w:r>
      <w:hyperlink r:id="rId8" w:history="1">
        <w:r w:rsidRPr="00DA664A">
          <w:rPr>
            <w:rFonts w:eastAsia="Andale Sans UI" w:cs="Tahoma"/>
            <w:kern w:val="3"/>
            <w:sz w:val="28"/>
            <w:szCs w:val="28"/>
            <w:lang w:val="de-DE" w:eastAsia="ja-JP" w:bidi="fa-IR"/>
          </w:rPr>
          <w:t>www.torgi.gov.ru</w:t>
        </w:r>
      </w:hyperlink>
      <w:r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на официальном сайте Невско-Ладожского бассейнового водного управления Федерального агентства водных ресурсов по адресу: </w:t>
      </w:r>
      <w:hyperlink r:id="rId9" w:history="1">
        <w:r w:rsidRPr="00DA664A">
          <w:rPr>
            <w:rFonts w:eastAsia="Andale Sans UI" w:cs="Tahoma"/>
            <w:kern w:val="3"/>
            <w:sz w:val="28"/>
            <w:szCs w:val="28"/>
            <w:lang w:val="de-DE" w:eastAsia="ja-JP" w:bidi="fa-IR"/>
          </w:rPr>
          <w:t>www.nord-west-water.ru</w:t>
        </w:r>
      </w:hyperlink>
      <w:r w:rsidRPr="00DA664A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492562" w:rsidRPr="00207424" w:rsidRDefault="00D3298D" w:rsidP="00DA664A">
      <w:pPr>
        <w:widowControl w:val="0"/>
        <w:numPr>
          <w:ilvl w:val="0"/>
          <w:numId w:val="12"/>
        </w:numPr>
        <w:tabs>
          <w:tab w:val="left" w:pos="567"/>
          <w:tab w:val="left" w:pos="9071"/>
          <w:tab w:val="left" w:pos="9639"/>
        </w:tabs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B6F0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Настоящее извещение размещено </w:t>
      </w:r>
      <w:r w:rsidR="007F3703">
        <w:rPr>
          <w:rFonts w:eastAsia="Andale Sans UI" w:cs="Tahoma"/>
          <w:kern w:val="3"/>
          <w:sz w:val="28"/>
          <w:szCs w:val="28"/>
          <w:lang w:eastAsia="ja-JP" w:bidi="fa-IR"/>
        </w:rPr>
        <w:t>13</w:t>
      </w:r>
      <w:bookmarkStart w:id="0" w:name="_GoBack"/>
      <w:bookmarkEnd w:id="0"/>
      <w:r w:rsidR="00DA664A"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03</w:t>
      </w:r>
      <w:r w:rsidR="00DA664A" w:rsidRPr="00DA664A">
        <w:rPr>
          <w:rFonts w:eastAsia="Andale Sans UI" w:cs="Tahoma"/>
          <w:kern w:val="3"/>
          <w:sz w:val="28"/>
          <w:szCs w:val="28"/>
          <w:lang w:val="de-DE" w:eastAsia="ja-JP" w:bidi="fa-IR"/>
        </w:rPr>
        <w:t>.201</w:t>
      </w:r>
      <w:r w:rsidR="00DA664A"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="00DA664A" w:rsidRPr="00DA664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207424" w:rsidRPr="009B6F0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информационно-телекоммуникационной сети «Интернет» на официальном сайте Российской Федерации для размещения информации о проведении торгов по адресу: </w:t>
      </w:r>
      <w:hyperlink r:id="rId10" w:history="1">
        <w:r w:rsidR="00207424" w:rsidRPr="009B6F02">
          <w:rPr>
            <w:rFonts w:eastAsia="Andale Sans UI" w:cs="Tahoma"/>
            <w:kern w:val="3"/>
            <w:sz w:val="28"/>
            <w:szCs w:val="28"/>
            <w:lang w:val="de-DE" w:eastAsia="ja-JP" w:bidi="fa-IR"/>
          </w:rPr>
          <w:t>www.torgi.gov.ru</w:t>
        </w:r>
      </w:hyperlink>
      <w:r w:rsidR="00207424" w:rsidRPr="009B6F0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на официальном сайте Невско-Ладожского бассейнового водного управления Федерального агентства водных ресурсов по адресу: </w:t>
      </w:r>
      <w:hyperlink r:id="rId11" w:history="1">
        <w:r w:rsidR="00207424" w:rsidRPr="009B6F02">
          <w:rPr>
            <w:rFonts w:eastAsia="Andale Sans UI" w:cs="Tahoma"/>
            <w:kern w:val="3"/>
            <w:sz w:val="28"/>
            <w:szCs w:val="28"/>
            <w:lang w:val="de-DE" w:eastAsia="ja-JP" w:bidi="fa-IR"/>
          </w:rPr>
          <w:t>www.nord-west-water.ru</w:t>
        </w:r>
      </w:hyperlink>
      <w:r w:rsidR="00207424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sectPr w:rsidR="00492562" w:rsidRPr="00207424" w:rsidSect="00701AFC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6E" w:rsidRDefault="00756A6E" w:rsidP="00665597">
      <w:r>
        <w:separator/>
      </w:r>
    </w:p>
  </w:endnote>
  <w:endnote w:type="continuationSeparator" w:id="0">
    <w:p w:rsidR="00756A6E" w:rsidRDefault="00756A6E" w:rsidP="0066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6E" w:rsidRDefault="00756A6E" w:rsidP="00665597">
      <w:r>
        <w:separator/>
      </w:r>
    </w:p>
  </w:footnote>
  <w:footnote w:type="continuationSeparator" w:id="0">
    <w:p w:rsidR="00756A6E" w:rsidRDefault="00756A6E" w:rsidP="0066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950"/>
    <w:multiLevelType w:val="hybridMultilevel"/>
    <w:tmpl w:val="977E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ECA"/>
    <w:multiLevelType w:val="hybridMultilevel"/>
    <w:tmpl w:val="900A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E14B1"/>
    <w:multiLevelType w:val="hybridMultilevel"/>
    <w:tmpl w:val="136ED296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353C9"/>
    <w:multiLevelType w:val="hybridMultilevel"/>
    <w:tmpl w:val="3224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135D"/>
    <w:multiLevelType w:val="hybridMultilevel"/>
    <w:tmpl w:val="F9CA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6A50"/>
    <w:multiLevelType w:val="hybridMultilevel"/>
    <w:tmpl w:val="978C6A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BF01AE"/>
    <w:multiLevelType w:val="hybridMultilevel"/>
    <w:tmpl w:val="1ECCC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3172"/>
    <w:multiLevelType w:val="multilevel"/>
    <w:tmpl w:val="A7AE5984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u w:val="single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8">
    <w:nsid w:val="69DC597A"/>
    <w:multiLevelType w:val="hybridMultilevel"/>
    <w:tmpl w:val="CE0891D6"/>
    <w:lvl w:ilvl="0" w:tplc="F586A2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>
    <w:nsid w:val="6F223480"/>
    <w:multiLevelType w:val="hybridMultilevel"/>
    <w:tmpl w:val="95763BFE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04F84"/>
    <w:multiLevelType w:val="hybridMultilevel"/>
    <w:tmpl w:val="7C38E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9D3E8E"/>
    <w:multiLevelType w:val="hybridMultilevel"/>
    <w:tmpl w:val="35E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3"/>
    <w:rsid w:val="00001F1E"/>
    <w:rsid w:val="00003F11"/>
    <w:rsid w:val="0002260E"/>
    <w:rsid w:val="00023561"/>
    <w:rsid w:val="00025CC3"/>
    <w:rsid w:val="00027B6A"/>
    <w:rsid w:val="0004121D"/>
    <w:rsid w:val="000579AD"/>
    <w:rsid w:val="0007624A"/>
    <w:rsid w:val="00084682"/>
    <w:rsid w:val="00084B19"/>
    <w:rsid w:val="00090CCA"/>
    <w:rsid w:val="000A7B00"/>
    <w:rsid w:val="000B0CB5"/>
    <w:rsid w:val="000B37D4"/>
    <w:rsid w:val="000B3F4B"/>
    <w:rsid w:val="000B431E"/>
    <w:rsid w:val="000B51A5"/>
    <w:rsid w:val="000B5CFB"/>
    <w:rsid w:val="000B7007"/>
    <w:rsid w:val="000D6111"/>
    <w:rsid w:val="000D69FE"/>
    <w:rsid w:val="000E48CB"/>
    <w:rsid w:val="001039A6"/>
    <w:rsid w:val="00116226"/>
    <w:rsid w:val="001247BF"/>
    <w:rsid w:val="00130A28"/>
    <w:rsid w:val="001367DC"/>
    <w:rsid w:val="0014394D"/>
    <w:rsid w:val="00147E38"/>
    <w:rsid w:val="001646E6"/>
    <w:rsid w:val="00172CCB"/>
    <w:rsid w:val="00175AB4"/>
    <w:rsid w:val="001857BE"/>
    <w:rsid w:val="00185A2A"/>
    <w:rsid w:val="00197142"/>
    <w:rsid w:val="001A37C2"/>
    <w:rsid w:val="001B1798"/>
    <w:rsid w:val="001B3D6C"/>
    <w:rsid w:val="001B4C45"/>
    <w:rsid w:val="001B6332"/>
    <w:rsid w:val="001C7152"/>
    <w:rsid w:val="001E07A3"/>
    <w:rsid w:val="001E1C71"/>
    <w:rsid w:val="001E4D8B"/>
    <w:rsid w:val="001E5B1B"/>
    <w:rsid w:val="001E5CDD"/>
    <w:rsid w:val="001F6089"/>
    <w:rsid w:val="001F6F21"/>
    <w:rsid w:val="002043BF"/>
    <w:rsid w:val="00207424"/>
    <w:rsid w:val="00207DFD"/>
    <w:rsid w:val="00213F1E"/>
    <w:rsid w:val="00220AC1"/>
    <w:rsid w:val="00250E62"/>
    <w:rsid w:val="00280A9B"/>
    <w:rsid w:val="00290328"/>
    <w:rsid w:val="002923E4"/>
    <w:rsid w:val="002A6B82"/>
    <w:rsid w:val="002A7BB2"/>
    <w:rsid w:val="002B363D"/>
    <w:rsid w:val="002B7DC8"/>
    <w:rsid w:val="002C2A97"/>
    <w:rsid w:val="002C3017"/>
    <w:rsid w:val="002C64F8"/>
    <w:rsid w:val="002D1B01"/>
    <w:rsid w:val="002D46B6"/>
    <w:rsid w:val="002D703C"/>
    <w:rsid w:val="002F48C4"/>
    <w:rsid w:val="0030535C"/>
    <w:rsid w:val="00310FED"/>
    <w:rsid w:val="0031593C"/>
    <w:rsid w:val="00324185"/>
    <w:rsid w:val="0034414D"/>
    <w:rsid w:val="00355962"/>
    <w:rsid w:val="0035715F"/>
    <w:rsid w:val="003633E8"/>
    <w:rsid w:val="003955D2"/>
    <w:rsid w:val="003969A4"/>
    <w:rsid w:val="003A58DC"/>
    <w:rsid w:val="003A7BC4"/>
    <w:rsid w:val="003B00B3"/>
    <w:rsid w:val="003B54ED"/>
    <w:rsid w:val="003C2EE4"/>
    <w:rsid w:val="003C4CBC"/>
    <w:rsid w:val="003C60B1"/>
    <w:rsid w:val="003D1731"/>
    <w:rsid w:val="003D3A60"/>
    <w:rsid w:val="003D41F6"/>
    <w:rsid w:val="003E0135"/>
    <w:rsid w:val="003E21D3"/>
    <w:rsid w:val="003E4FD3"/>
    <w:rsid w:val="003E5280"/>
    <w:rsid w:val="003F35BD"/>
    <w:rsid w:val="003F735C"/>
    <w:rsid w:val="00402F77"/>
    <w:rsid w:val="00416ABD"/>
    <w:rsid w:val="00424D22"/>
    <w:rsid w:val="00457E6A"/>
    <w:rsid w:val="00483718"/>
    <w:rsid w:val="00484D6B"/>
    <w:rsid w:val="00492562"/>
    <w:rsid w:val="004A31A0"/>
    <w:rsid w:val="004B4FA0"/>
    <w:rsid w:val="004C7F27"/>
    <w:rsid w:val="004E01D9"/>
    <w:rsid w:val="004F3A39"/>
    <w:rsid w:val="004F3B81"/>
    <w:rsid w:val="004F5B28"/>
    <w:rsid w:val="004F6256"/>
    <w:rsid w:val="004F69A2"/>
    <w:rsid w:val="004F69D6"/>
    <w:rsid w:val="004F742E"/>
    <w:rsid w:val="0050087E"/>
    <w:rsid w:val="00510A37"/>
    <w:rsid w:val="00517CE3"/>
    <w:rsid w:val="00521B65"/>
    <w:rsid w:val="00534074"/>
    <w:rsid w:val="0053586A"/>
    <w:rsid w:val="00557416"/>
    <w:rsid w:val="005614FB"/>
    <w:rsid w:val="0056460E"/>
    <w:rsid w:val="005672B7"/>
    <w:rsid w:val="00570EF0"/>
    <w:rsid w:val="005761B0"/>
    <w:rsid w:val="00580B9E"/>
    <w:rsid w:val="00581916"/>
    <w:rsid w:val="00590740"/>
    <w:rsid w:val="005942DB"/>
    <w:rsid w:val="00597917"/>
    <w:rsid w:val="005A101C"/>
    <w:rsid w:val="005B758A"/>
    <w:rsid w:val="005D323A"/>
    <w:rsid w:val="005D78DE"/>
    <w:rsid w:val="005E3F63"/>
    <w:rsid w:val="005E3F86"/>
    <w:rsid w:val="005F6E9A"/>
    <w:rsid w:val="00602423"/>
    <w:rsid w:val="00602C4B"/>
    <w:rsid w:val="00617EC9"/>
    <w:rsid w:val="00627084"/>
    <w:rsid w:val="00627C0C"/>
    <w:rsid w:val="006327CB"/>
    <w:rsid w:val="00635887"/>
    <w:rsid w:val="00637C16"/>
    <w:rsid w:val="0066146E"/>
    <w:rsid w:val="006623D4"/>
    <w:rsid w:val="00665597"/>
    <w:rsid w:val="00675134"/>
    <w:rsid w:val="00676276"/>
    <w:rsid w:val="00683F0F"/>
    <w:rsid w:val="00686D88"/>
    <w:rsid w:val="00693E4B"/>
    <w:rsid w:val="006A1A19"/>
    <w:rsid w:val="006B0D98"/>
    <w:rsid w:val="006B406D"/>
    <w:rsid w:val="006B669C"/>
    <w:rsid w:val="006C2B52"/>
    <w:rsid w:val="006C62A5"/>
    <w:rsid w:val="006C7E8F"/>
    <w:rsid w:val="006E576C"/>
    <w:rsid w:val="006F2B82"/>
    <w:rsid w:val="00701AFC"/>
    <w:rsid w:val="007101A1"/>
    <w:rsid w:val="00715A6D"/>
    <w:rsid w:val="00720F3A"/>
    <w:rsid w:val="0073104B"/>
    <w:rsid w:val="00731986"/>
    <w:rsid w:val="007345D6"/>
    <w:rsid w:val="00740401"/>
    <w:rsid w:val="00746AAB"/>
    <w:rsid w:val="00756A6E"/>
    <w:rsid w:val="00757B09"/>
    <w:rsid w:val="007626F3"/>
    <w:rsid w:val="00765761"/>
    <w:rsid w:val="0077203B"/>
    <w:rsid w:val="00783C00"/>
    <w:rsid w:val="00784331"/>
    <w:rsid w:val="00786134"/>
    <w:rsid w:val="007902E7"/>
    <w:rsid w:val="0079179F"/>
    <w:rsid w:val="00791DA4"/>
    <w:rsid w:val="007962BF"/>
    <w:rsid w:val="007A406B"/>
    <w:rsid w:val="007A78F9"/>
    <w:rsid w:val="007B100B"/>
    <w:rsid w:val="007B4EF8"/>
    <w:rsid w:val="007C46D4"/>
    <w:rsid w:val="007E314B"/>
    <w:rsid w:val="007E5229"/>
    <w:rsid w:val="007F3703"/>
    <w:rsid w:val="007F3880"/>
    <w:rsid w:val="007F4390"/>
    <w:rsid w:val="007F7DE1"/>
    <w:rsid w:val="00800EBA"/>
    <w:rsid w:val="00811916"/>
    <w:rsid w:val="00816A14"/>
    <w:rsid w:val="00833AC5"/>
    <w:rsid w:val="008351A4"/>
    <w:rsid w:val="00841FB4"/>
    <w:rsid w:val="008442AF"/>
    <w:rsid w:val="008503C8"/>
    <w:rsid w:val="008551E9"/>
    <w:rsid w:val="0085564A"/>
    <w:rsid w:val="00855E6A"/>
    <w:rsid w:val="00867431"/>
    <w:rsid w:val="0087651E"/>
    <w:rsid w:val="00883C73"/>
    <w:rsid w:val="00884D39"/>
    <w:rsid w:val="008A3AA6"/>
    <w:rsid w:val="008A474F"/>
    <w:rsid w:val="008E3B50"/>
    <w:rsid w:val="008E4151"/>
    <w:rsid w:val="00906BCB"/>
    <w:rsid w:val="00913013"/>
    <w:rsid w:val="00914163"/>
    <w:rsid w:val="00917675"/>
    <w:rsid w:val="0092079C"/>
    <w:rsid w:val="009208CD"/>
    <w:rsid w:val="0092302D"/>
    <w:rsid w:val="00924F54"/>
    <w:rsid w:val="00930F7A"/>
    <w:rsid w:val="009359B6"/>
    <w:rsid w:val="0094223A"/>
    <w:rsid w:val="00964C3C"/>
    <w:rsid w:val="0097695C"/>
    <w:rsid w:val="009810A1"/>
    <w:rsid w:val="00985F89"/>
    <w:rsid w:val="0099099F"/>
    <w:rsid w:val="009A56D0"/>
    <w:rsid w:val="009B6F02"/>
    <w:rsid w:val="009C4CCF"/>
    <w:rsid w:val="009C5D69"/>
    <w:rsid w:val="009D38A9"/>
    <w:rsid w:val="009E1CC3"/>
    <w:rsid w:val="009F2205"/>
    <w:rsid w:val="009F5ECD"/>
    <w:rsid w:val="009F73EC"/>
    <w:rsid w:val="009F76A4"/>
    <w:rsid w:val="009F780C"/>
    <w:rsid w:val="00A066DA"/>
    <w:rsid w:val="00A07887"/>
    <w:rsid w:val="00A10D60"/>
    <w:rsid w:val="00A2409F"/>
    <w:rsid w:val="00A315E2"/>
    <w:rsid w:val="00A31D4C"/>
    <w:rsid w:val="00A33BA3"/>
    <w:rsid w:val="00A42F27"/>
    <w:rsid w:val="00A46360"/>
    <w:rsid w:val="00A5206E"/>
    <w:rsid w:val="00A526D4"/>
    <w:rsid w:val="00A529DD"/>
    <w:rsid w:val="00A6428A"/>
    <w:rsid w:val="00A70D8A"/>
    <w:rsid w:val="00A7768B"/>
    <w:rsid w:val="00A97E5A"/>
    <w:rsid w:val="00AA6D21"/>
    <w:rsid w:val="00AB62AA"/>
    <w:rsid w:val="00AC3F2C"/>
    <w:rsid w:val="00AC69D7"/>
    <w:rsid w:val="00AD1BD0"/>
    <w:rsid w:val="00B0030F"/>
    <w:rsid w:val="00B06CA5"/>
    <w:rsid w:val="00B1138D"/>
    <w:rsid w:val="00B17635"/>
    <w:rsid w:val="00B26C2C"/>
    <w:rsid w:val="00B533BD"/>
    <w:rsid w:val="00B80321"/>
    <w:rsid w:val="00B843B0"/>
    <w:rsid w:val="00B9210F"/>
    <w:rsid w:val="00B92C21"/>
    <w:rsid w:val="00BA7E27"/>
    <w:rsid w:val="00BB1E40"/>
    <w:rsid w:val="00BB5397"/>
    <w:rsid w:val="00BD1AD6"/>
    <w:rsid w:val="00BD7244"/>
    <w:rsid w:val="00BE3DD9"/>
    <w:rsid w:val="00BE6164"/>
    <w:rsid w:val="00BF577C"/>
    <w:rsid w:val="00C15820"/>
    <w:rsid w:val="00C168B4"/>
    <w:rsid w:val="00C23AF3"/>
    <w:rsid w:val="00C23CBF"/>
    <w:rsid w:val="00C278C8"/>
    <w:rsid w:val="00C323A4"/>
    <w:rsid w:val="00C4010C"/>
    <w:rsid w:val="00C41D71"/>
    <w:rsid w:val="00C42243"/>
    <w:rsid w:val="00C45DCB"/>
    <w:rsid w:val="00C560EF"/>
    <w:rsid w:val="00C64951"/>
    <w:rsid w:val="00C771F2"/>
    <w:rsid w:val="00C8227F"/>
    <w:rsid w:val="00C969A3"/>
    <w:rsid w:val="00CA132A"/>
    <w:rsid w:val="00CB719D"/>
    <w:rsid w:val="00CC3726"/>
    <w:rsid w:val="00CC4FF8"/>
    <w:rsid w:val="00CC7137"/>
    <w:rsid w:val="00CD210B"/>
    <w:rsid w:val="00CF56FC"/>
    <w:rsid w:val="00D076A6"/>
    <w:rsid w:val="00D11BB9"/>
    <w:rsid w:val="00D175D5"/>
    <w:rsid w:val="00D17A45"/>
    <w:rsid w:val="00D23BDF"/>
    <w:rsid w:val="00D24CFD"/>
    <w:rsid w:val="00D3298D"/>
    <w:rsid w:val="00D507E2"/>
    <w:rsid w:val="00D573AF"/>
    <w:rsid w:val="00D617EA"/>
    <w:rsid w:val="00D627F6"/>
    <w:rsid w:val="00D7068F"/>
    <w:rsid w:val="00D7368A"/>
    <w:rsid w:val="00D80DB1"/>
    <w:rsid w:val="00D90A79"/>
    <w:rsid w:val="00D95FBA"/>
    <w:rsid w:val="00DA664A"/>
    <w:rsid w:val="00DA79FB"/>
    <w:rsid w:val="00DB2526"/>
    <w:rsid w:val="00DC5C6E"/>
    <w:rsid w:val="00DC794C"/>
    <w:rsid w:val="00DD5643"/>
    <w:rsid w:val="00DD7C37"/>
    <w:rsid w:val="00DE7192"/>
    <w:rsid w:val="00DF3546"/>
    <w:rsid w:val="00E01BC2"/>
    <w:rsid w:val="00E07176"/>
    <w:rsid w:val="00E11F6A"/>
    <w:rsid w:val="00E166A7"/>
    <w:rsid w:val="00E17629"/>
    <w:rsid w:val="00E268E1"/>
    <w:rsid w:val="00E36A6F"/>
    <w:rsid w:val="00E4166C"/>
    <w:rsid w:val="00E424CF"/>
    <w:rsid w:val="00E43DF1"/>
    <w:rsid w:val="00E5438C"/>
    <w:rsid w:val="00E667BA"/>
    <w:rsid w:val="00E71926"/>
    <w:rsid w:val="00E73C5D"/>
    <w:rsid w:val="00E7490C"/>
    <w:rsid w:val="00E9356A"/>
    <w:rsid w:val="00EA00E5"/>
    <w:rsid w:val="00EA6F8F"/>
    <w:rsid w:val="00EA7957"/>
    <w:rsid w:val="00EB03F3"/>
    <w:rsid w:val="00EB1AF9"/>
    <w:rsid w:val="00EB31AA"/>
    <w:rsid w:val="00EB653E"/>
    <w:rsid w:val="00EC02B9"/>
    <w:rsid w:val="00EC4F1F"/>
    <w:rsid w:val="00EC7FA7"/>
    <w:rsid w:val="00EE3457"/>
    <w:rsid w:val="00EE35E2"/>
    <w:rsid w:val="00EF1FEB"/>
    <w:rsid w:val="00F0717A"/>
    <w:rsid w:val="00F10407"/>
    <w:rsid w:val="00F144A6"/>
    <w:rsid w:val="00F21E1C"/>
    <w:rsid w:val="00F44097"/>
    <w:rsid w:val="00F744BF"/>
    <w:rsid w:val="00F83FF4"/>
    <w:rsid w:val="00F95417"/>
    <w:rsid w:val="00FA3785"/>
    <w:rsid w:val="00FB73CF"/>
    <w:rsid w:val="00FB74AF"/>
    <w:rsid w:val="00FC01A8"/>
    <w:rsid w:val="00FC2561"/>
    <w:rsid w:val="00FC34AA"/>
    <w:rsid w:val="00FD21EC"/>
    <w:rsid w:val="00FD7651"/>
    <w:rsid w:val="00FE18A0"/>
    <w:rsid w:val="00FE413F"/>
    <w:rsid w:val="00FE6620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3C985-E47C-412A-913F-1ED846A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E2"/>
    <w:rPr>
      <w:sz w:val="24"/>
      <w:szCs w:val="24"/>
    </w:rPr>
  </w:style>
  <w:style w:type="paragraph" w:styleId="1">
    <w:name w:val="heading 1"/>
    <w:basedOn w:val="a"/>
    <w:next w:val="a"/>
    <w:qFormat/>
    <w:rsid w:val="00EE35E2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E35E2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E35E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5E2"/>
    <w:rPr>
      <w:color w:val="0000FF"/>
      <w:u w:val="single"/>
    </w:rPr>
  </w:style>
  <w:style w:type="paragraph" w:styleId="a4">
    <w:name w:val="Title"/>
    <w:basedOn w:val="a"/>
    <w:qFormat/>
    <w:rsid w:val="00EE35E2"/>
    <w:pPr>
      <w:jc w:val="center"/>
    </w:pPr>
    <w:rPr>
      <w:sz w:val="28"/>
    </w:rPr>
  </w:style>
  <w:style w:type="paragraph" w:styleId="a5">
    <w:name w:val="Body Text"/>
    <w:basedOn w:val="a"/>
    <w:rsid w:val="00EE35E2"/>
    <w:pPr>
      <w:jc w:val="both"/>
    </w:pPr>
    <w:rPr>
      <w:sz w:val="28"/>
    </w:rPr>
  </w:style>
  <w:style w:type="paragraph" w:styleId="a6">
    <w:name w:val="Balloon Text"/>
    <w:basedOn w:val="a"/>
    <w:semiHidden/>
    <w:rsid w:val="005A101C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E36A6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Цветовое выделение"/>
    <w:rsid w:val="00590740"/>
    <w:rPr>
      <w:b/>
      <w:bCs/>
      <w:color w:val="000080"/>
    </w:rPr>
  </w:style>
  <w:style w:type="character" w:customStyle="1" w:styleId="a9">
    <w:name w:val="Гипертекстовая ссылка"/>
    <w:rsid w:val="00765761"/>
    <w:rPr>
      <w:b/>
      <w:bCs/>
      <w:color w:val="008000"/>
      <w:u w:val="single"/>
    </w:rPr>
  </w:style>
  <w:style w:type="paragraph" w:customStyle="1" w:styleId="aa">
    <w:name w:val="Заголовок статьи"/>
    <w:basedOn w:val="a"/>
    <w:next w:val="a"/>
    <w:rsid w:val="00116226"/>
    <w:pPr>
      <w:widowControl w:val="0"/>
      <w:autoSpaceDE w:val="0"/>
      <w:autoSpaceDN w:val="0"/>
      <w:adjustRightInd w:val="0"/>
      <w:ind w:left="1612" w:hanging="2504"/>
      <w:jc w:val="both"/>
    </w:pPr>
    <w:rPr>
      <w:rFonts w:ascii="Arial" w:hAnsi="Arial"/>
      <w:sz w:val="22"/>
      <w:szCs w:val="22"/>
    </w:rPr>
  </w:style>
  <w:style w:type="paragraph" w:customStyle="1" w:styleId="ab">
    <w:name w:val="Комментарий"/>
    <w:basedOn w:val="a"/>
    <w:next w:val="a"/>
    <w:rsid w:val="003E4FD3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3E4F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d">
    <w:name w:val="annotation reference"/>
    <w:semiHidden/>
    <w:rsid w:val="00AD1BD0"/>
    <w:rPr>
      <w:sz w:val="16"/>
      <w:szCs w:val="16"/>
    </w:rPr>
  </w:style>
  <w:style w:type="paragraph" w:styleId="ae">
    <w:name w:val="annotation text"/>
    <w:basedOn w:val="a"/>
    <w:semiHidden/>
    <w:rsid w:val="00AD1BD0"/>
    <w:rPr>
      <w:sz w:val="20"/>
      <w:szCs w:val="20"/>
    </w:rPr>
  </w:style>
  <w:style w:type="paragraph" w:styleId="af">
    <w:name w:val="annotation subject"/>
    <w:basedOn w:val="ae"/>
    <w:next w:val="ae"/>
    <w:semiHidden/>
    <w:rsid w:val="00AD1BD0"/>
    <w:rPr>
      <w:b/>
      <w:bCs/>
    </w:rPr>
  </w:style>
  <w:style w:type="table" w:styleId="af0">
    <w:name w:val="Table Grid"/>
    <w:basedOn w:val="a1"/>
    <w:rsid w:val="00A1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rsid w:val="008351A4"/>
    <w:pPr>
      <w:spacing w:after="120"/>
      <w:ind w:left="283"/>
    </w:pPr>
  </w:style>
  <w:style w:type="paragraph" w:styleId="af2">
    <w:name w:val="header"/>
    <w:basedOn w:val="a"/>
    <w:link w:val="af3"/>
    <w:uiPriority w:val="99"/>
    <w:semiHidden/>
    <w:unhideWhenUsed/>
    <w:rsid w:val="006655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66559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55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65597"/>
    <w:rPr>
      <w:sz w:val="24"/>
      <w:szCs w:val="24"/>
    </w:rPr>
  </w:style>
  <w:style w:type="paragraph" w:styleId="af6">
    <w:name w:val="No Spacing"/>
    <w:uiPriority w:val="1"/>
    <w:qFormat/>
    <w:rsid w:val="00C42243"/>
    <w:rPr>
      <w:rFonts w:ascii="Calibri" w:hAnsi="Calibri"/>
      <w:sz w:val="22"/>
      <w:szCs w:val="22"/>
    </w:rPr>
  </w:style>
  <w:style w:type="paragraph" w:styleId="af7">
    <w:name w:val="List Paragraph"/>
    <w:basedOn w:val="a"/>
    <w:rsid w:val="009B6F02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-west-wat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52B-4FF7-4B18-AEC6-412E56A4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K9s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Lenovo</cp:lastModifiedBy>
  <cp:revision>5</cp:revision>
  <cp:lastPrinted>2018-03-01T13:13:00Z</cp:lastPrinted>
  <dcterms:created xsi:type="dcterms:W3CDTF">2018-03-01T13:06:00Z</dcterms:created>
  <dcterms:modified xsi:type="dcterms:W3CDTF">2018-03-13T09:28:00Z</dcterms:modified>
</cp:coreProperties>
</file>