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43</w:t>
      </w:r>
      <w:r w:rsidR="008C1D13">
        <w:rPr>
          <w:rFonts w:ascii="Times New Roman" w:hAnsi="Times New Roman"/>
          <w:bCs w:val="0"/>
          <w:sz w:val="24"/>
          <w:szCs w:val="24"/>
        </w:rPr>
        <w:t>5</w:t>
      </w:r>
      <w:bookmarkStart w:id="0" w:name="_GoBack"/>
      <w:bookmarkEnd w:id="0"/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04F41">
        <w:rPr>
          <w:rFonts w:ascii="Times New Roman" w:hAnsi="Times New Roman"/>
          <w:sz w:val="24"/>
          <w:szCs w:val="24"/>
        </w:rPr>
        <w:t>29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6E79C2" w:rsidRPr="006E79C2" w:rsidRDefault="00437F8D" w:rsidP="006E79C2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6E79C2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6E79C2">
        <w:rPr>
          <w:rFonts w:ascii="Times New Roman" w:hAnsi="Times New Roman"/>
          <w:sz w:val="24"/>
          <w:szCs w:val="24"/>
        </w:rPr>
        <w:t xml:space="preserve"> </w:t>
      </w:r>
      <w:r w:rsidR="006E79C2" w:rsidRPr="006E79C2">
        <w:rPr>
          <w:rFonts w:ascii="Times New Roman" w:hAnsi="Times New Roman"/>
          <w:sz w:val="24"/>
          <w:szCs w:val="24"/>
        </w:rPr>
        <w:t>Финского залива (Выборгского залива): Ленинградская область, Выборгский район, МО «</w:t>
      </w:r>
      <w:proofErr w:type="spellStart"/>
      <w:r w:rsidR="006E79C2" w:rsidRPr="006E79C2">
        <w:rPr>
          <w:rFonts w:ascii="Times New Roman" w:hAnsi="Times New Roman"/>
          <w:sz w:val="24"/>
          <w:szCs w:val="24"/>
        </w:rPr>
        <w:t>Селезнёвское</w:t>
      </w:r>
      <w:proofErr w:type="spellEnd"/>
      <w:r w:rsidR="006E79C2" w:rsidRPr="006E79C2">
        <w:rPr>
          <w:rFonts w:ascii="Times New Roman" w:hAnsi="Times New Roman"/>
          <w:sz w:val="24"/>
          <w:szCs w:val="24"/>
        </w:rPr>
        <w:t xml:space="preserve"> сельское поселение», в районе пос. Большое поле, напротив острова Клёст, площадью 0,0013 км</w:t>
      </w:r>
      <w:r w:rsidR="006E79C2" w:rsidRPr="006E79C2">
        <w:rPr>
          <w:rFonts w:ascii="Times New Roman" w:hAnsi="Times New Roman"/>
          <w:sz w:val="24"/>
          <w:szCs w:val="24"/>
          <w:vertAlign w:val="superscript"/>
        </w:rPr>
        <w:t>2</w:t>
      </w:r>
      <w:r w:rsidR="006E79C2" w:rsidRPr="006E79C2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543"/>
      </w:tblGrid>
      <w:tr w:rsidR="006E79C2" w:rsidRPr="006E79C2" w:rsidTr="0011463F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828" w:type="dxa"/>
            <w:gridSpan w:val="2"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6E79C2" w:rsidRPr="006E79C2" w:rsidTr="0011463F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543" w:type="dxa"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6E79C2" w:rsidRPr="006E79C2" w:rsidTr="0011463F">
        <w:trPr>
          <w:trHeight w:val="200"/>
          <w:jc w:val="center"/>
        </w:trPr>
        <w:tc>
          <w:tcPr>
            <w:tcW w:w="992" w:type="dxa"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9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79C2" w:rsidRPr="006E79C2" w:rsidTr="0011463F">
        <w:trPr>
          <w:trHeight w:val="200"/>
          <w:jc w:val="center"/>
        </w:trPr>
        <w:tc>
          <w:tcPr>
            <w:tcW w:w="992" w:type="dxa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39ʹ43,618″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30ʹ09,574″</w:t>
            </w:r>
          </w:p>
        </w:tc>
      </w:tr>
      <w:tr w:rsidR="006E79C2" w:rsidRPr="006E79C2" w:rsidTr="0011463F">
        <w:trPr>
          <w:trHeight w:val="200"/>
          <w:jc w:val="center"/>
        </w:trPr>
        <w:tc>
          <w:tcPr>
            <w:tcW w:w="992" w:type="dxa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39ʹ44,440″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30ʹ11,155″</w:t>
            </w:r>
          </w:p>
        </w:tc>
      </w:tr>
      <w:tr w:rsidR="006E79C2" w:rsidRPr="006E79C2" w:rsidTr="0011463F">
        <w:trPr>
          <w:trHeight w:val="200"/>
          <w:jc w:val="center"/>
        </w:trPr>
        <w:tc>
          <w:tcPr>
            <w:tcW w:w="992" w:type="dxa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39ʹ43,763″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30ʹ13,398″</w:t>
            </w:r>
          </w:p>
        </w:tc>
      </w:tr>
      <w:tr w:rsidR="006E79C2" w:rsidRPr="006E79C2" w:rsidTr="0011463F">
        <w:trPr>
          <w:trHeight w:val="200"/>
          <w:jc w:val="center"/>
        </w:trPr>
        <w:tc>
          <w:tcPr>
            <w:tcW w:w="992" w:type="dxa"/>
          </w:tcPr>
          <w:p w:rsidR="006E79C2" w:rsidRPr="006E79C2" w:rsidRDefault="006E79C2" w:rsidP="006E7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9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39ʹ42,941″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2" w:rsidRPr="006E79C2" w:rsidRDefault="006E79C2" w:rsidP="006E79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9C2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6E79C2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6E79C2">
              <w:rPr>
                <w:rFonts w:ascii="Times New Roman" w:eastAsia="Calibri" w:hAnsi="Times New Roman"/>
                <w:sz w:val="24"/>
                <w:szCs w:val="24"/>
              </w:rPr>
              <w:t>30ʹ11,311″</w:t>
            </w:r>
          </w:p>
        </w:tc>
      </w:tr>
    </w:tbl>
    <w:p w:rsidR="00E902BF" w:rsidRDefault="00437F8D" w:rsidP="006E79C2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004F41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6E79C2">
        <w:rPr>
          <w:rFonts w:ascii="Times New Roman" w:hAnsi="Times New Roman"/>
          <w:b/>
          <w:bCs/>
          <w:sz w:val="24"/>
          <w:szCs w:val="24"/>
        </w:rPr>
        <w:t>5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004F41">
        <w:rPr>
          <w:rFonts w:ascii="Times New Roman" w:hAnsi="Times New Roman"/>
          <w:b/>
          <w:bCs/>
          <w:sz w:val="24"/>
          <w:szCs w:val="24"/>
        </w:rPr>
        <w:t>10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004F41">
        <w:rPr>
          <w:rFonts w:ascii="Times New Roman" w:hAnsi="Times New Roman"/>
          <w:b/>
          <w:bCs/>
          <w:sz w:val="24"/>
          <w:szCs w:val="24"/>
        </w:rPr>
        <w:t>мая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6E79C2">
        <w:rPr>
          <w:rFonts w:ascii="Times New Roman" w:hAnsi="Times New Roman"/>
          <w:b/>
          <w:bCs/>
          <w:sz w:val="24"/>
          <w:szCs w:val="24"/>
        </w:rPr>
        <w:t>5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26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29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6E79C2" w:rsidRDefault="006E79C2" w:rsidP="006E79C2">
      <w:pPr>
        <w:rPr>
          <w:rFonts w:eastAsia="Calibri"/>
        </w:rPr>
      </w:pPr>
      <w:r>
        <w:br w:type="page"/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6E79C2">
        <w:rPr>
          <w:rFonts w:ascii="Times New Roman" w:hAnsi="Times New Roman"/>
          <w:b/>
          <w:bCs/>
          <w:sz w:val="24"/>
          <w:szCs w:val="24"/>
        </w:rPr>
        <w:t>5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F41">
        <w:rPr>
          <w:rFonts w:ascii="Times New Roman" w:hAnsi="Times New Roman"/>
          <w:b/>
          <w:bCs/>
          <w:sz w:val="24"/>
          <w:szCs w:val="24"/>
        </w:rPr>
        <w:t>26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6E79C2">
        <w:rPr>
          <w:rFonts w:ascii="Times New Roman" w:hAnsi="Times New Roman"/>
          <w:b/>
          <w:bCs/>
          <w:sz w:val="24"/>
          <w:szCs w:val="24"/>
        </w:rPr>
        <w:t>5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004F41">
        <w:rPr>
          <w:rFonts w:ascii="Times New Roman" w:hAnsi="Times New Roman"/>
          <w:bCs/>
          <w:sz w:val="24"/>
          <w:szCs w:val="24"/>
        </w:rPr>
        <w:t>3</w:t>
      </w:r>
      <w:r w:rsidR="006E79C2">
        <w:rPr>
          <w:rFonts w:ascii="Times New Roman" w:hAnsi="Times New Roman"/>
          <w:bCs/>
          <w:sz w:val="24"/>
          <w:szCs w:val="24"/>
        </w:rPr>
        <w:t>5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64E8D" w:rsidRPr="000521FE" w:rsidTr="004217C4">
        <w:trPr>
          <w:cantSplit/>
          <w:trHeight w:val="2131"/>
        </w:trPr>
        <w:tc>
          <w:tcPr>
            <w:tcW w:w="567" w:type="dxa"/>
          </w:tcPr>
          <w:p w:rsidR="00C64E8D" w:rsidRPr="00155138" w:rsidRDefault="00C64E8D" w:rsidP="00C64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C64E8D" w:rsidRPr="000C066E" w:rsidRDefault="006E79C2" w:rsidP="00DC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Дударов Руслан Ахметович</w:t>
            </w:r>
          </w:p>
        </w:tc>
        <w:tc>
          <w:tcPr>
            <w:tcW w:w="1438" w:type="dxa"/>
          </w:tcPr>
          <w:p w:rsidR="00C64E8D" w:rsidRPr="000C066E" w:rsidRDefault="006E79C2" w:rsidP="00C64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C64E8D" w:rsidRPr="000C066E" w:rsidRDefault="0068208D" w:rsidP="0068208D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C64E8D" w:rsidRPr="000C066E" w:rsidRDefault="0068208D" w:rsidP="0068208D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C64E8D" w:rsidRPr="00195E43" w:rsidRDefault="0068208D" w:rsidP="0068208D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C64E8D" w:rsidRPr="00195E43" w:rsidRDefault="0068208D" w:rsidP="0068208D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C64E8D">
        <w:rPr>
          <w:rFonts w:ascii="Times New Roman" w:hAnsi="Times New Roman"/>
          <w:b/>
          <w:bCs/>
          <w:sz w:val="24"/>
          <w:szCs w:val="24"/>
        </w:rPr>
        <w:t>3</w:t>
      </w:r>
      <w:r w:rsidR="00FC6669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C64E8D">
        <w:rPr>
          <w:rFonts w:ascii="Times New Roman" w:hAnsi="Times New Roman"/>
          <w:b/>
          <w:bCs/>
          <w:sz w:val="24"/>
          <w:szCs w:val="24"/>
        </w:rPr>
        <w:t>26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AA67FB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bCs/>
          <w:sz w:val="24"/>
          <w:szCs w:val="24"/>
        </w:rPr>
        <w:t>у</w:t>
      </w:r>
      <w:r w:rsidRPr="00AA67FB">
        <w:rPr>
          <w:rFonts w:ascii="Times New Roman" w:hAnsi="Times New Roman"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Cs/>
          <w:sz w:val="24"/>
          <w:szCs w:val="24"/>
        </w:rPr>
        <w:t xml:space="preserve"> 43</w:t>
      </w:r>
      <w:r w:rsidR="00FC666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6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соответствие её требованиям, установленным в документации об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>
        <w:rPr>
          <w:rFonts w:ascii="Times New Roman" w:hAnsi="Times New Roman"/>
          <w:bCs/>
          <w:sz w:val="24"/>
          <w:szCs w:val="24"/>
        </w:rPr>
        <w:t> № 43</w:t>
      </w:r>
      <w:r w:rsidR="00FC666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4217C4" w:rsidRPr="00D26BB0" w:rsidRDefault="004217C4" w:rsidP="004217C4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43</w:t>
      </w:r>
      <w:r w:rsidR="00FC6669">
        <w:rPr>
          <w:rFonts w:ascii="Times New Roman" w:hAnsi="Times New Roman"/>
          <w:b/>
          <w:bCs/>
          <w:sz w:val="24"/>
          <w:szCs w:val="24"/>
        </w:rPr>
        <w:t>5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C6669" w:rsidRPr="00F06C52" w:rsidTr="00D4068D">
        <w:trPr>
          <w:cantSplit/>
          <w:trHeight w:val="108"/>
        </w:trPr>
        <w:tc>
          <w:tcPr>
            <w:tcW w:w="478" w:type="pct"/>
            <w:vAlign w:val="center"/>
          </w:tcPr>
          <w:p w:rsidR="00FC6669" w:rsidRPr="0077793B" w:rsidRDefault="00FC6669" w:rsidP="00FC666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FC6669" w:rsidRPr="00FC6669" w:rsidRDefault="00FC6669" w:rsidP="00FC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669">
              <w:rPr>
                <w:rFonts w:ascii="Times New Roman" w:hAnsi="Times New Roman"/>
                <w:sz w:val="24"/>
                <w:szCs w:val="24"/>
              </w:rPr>
              <w:t>Дударов Руслан Ахметович</w:t>
            </w:r>
          </w:p>
        </w:tc>
      </w:tr>
    </w:tbl>
    <w:p w:rsidR="004217C4" w:rsidRPr="008F5881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43</w:t>
      </w:r>
      <w:r w:rsidR="00FC6669">
        <w:rPr>
          <w:rFonts w:ascii="Times New Roman" w:hAnsi="Times New Roman"/>
          <w:b/>
          <w:bCs/>
          <w:sz w:val="24"/>
          <w:szCs w:val="24"/>
        </w:rPr>
        <w:t>5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FC6669">
        <w:rPr>
          <w:rFonts w:ascii="Times New Roman" w:hAnsi="Times New Roman"/>
          <w:b/>
          <w:bCs/>
          <w:sz w:val="24"/>
          <w:szCs w:val="24"/>
        </w:rPr>
        <w:t>5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875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669" w:rsidRPr="00FC6669">
        <w:rPr>
          <w:rFonts w:ascii="Times New Roman" w:hAnsi="Times New Roman"/>
          <w:b/>
          <w:bCs/>
          <w:sz w:val="24"/>
          <w:szCs w:val="24"/>
        </w:rPr>
        <w:t>Дударов Руслан Ахметович</w:t>
      </w:r>
      <w:r w:rsidRPr="00F26639">
        <w:rPr>
          <w:rFonts w:ascii="Times New Roman" w:hAnsi="Times New Roman"/>
          <w:b/>
          <w:bCs/>
          <w:sz w:val="24"/>
          <w:szCs w:val="24"/>
        </w:rPr>
        <w:t>, предусмотренных документацией об аукционе № 43</w:t>
      </w:r>
      <w:r w:rsidR="00FC6669">
        <w:rPr>
          <w:rFonts w:ascii="Times New Roman" w:hAnsi="Times New Roman"/>
          <w:b/>
          <w:bCs/>
          <w:sz w:val="24"/>
          <w:szCs w:val="24"/>
        </w:rPr>
        <w:t>5</w:t>
      </w:r>
      <w:r w:rsidRPr="00F26639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FC6669">
        <w:rPr>
          <w:rFonts w:ascii="Times New Roman" w:hAnsi="Times New Roman"/>
          <w:b/>
          <w:bCs/>
          <w:sz w:val="24"/>
          <w:szCs w:val="24"/>
        </w:rPr>
        <w:t>14653</w:t>
      </w:r>
      <w:r w:rsidR="00F266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639">
        <w:rPr>
          <w:rFonts w:ascii="Times New Roman" w:hAnsi="Times New Roman"/>
          <w:b/>
          <w:bCs/>
          <w:sz w:val="24"/>
          <w:szCs w:val="24"/>
        </w:rPr>
        <w:t>рубл</w:t>
      </w:r>
      <w:r w:rsidR="00FC6669">
        <w:rPr>
          <w:rFonts w:ascii="Times New Roman" w:hAnsi="Times New Roman"/>
          <w:b/>
          <w:bCs/>
          <w:sz w:val="24"/>
          <w:szCs w:val="24"/>
        </w:rPr>
        <w:t>я</w:t>
      </w:r>
      <w:r w:rsidR="00333849" w:rsidRPr="00F266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669">
        <w:rPr>
          <w:rFonts w:ascii="Times New Roman" w:hAnsi="Times New Roman"/>
          <w:b/>
          <w:bCs/>
          <w:sz w:val="24"/>
          <w:szCs w:val="24"/>
        </w:rPr>
        <w:t>76</w:t>
      </w:r>
      <w:r w:rsidRPr="00F26639">
        <w:rPr>
          <w:rFonts w:ascii="Times New Roman" w:hAnsi="Times New Roman"/>
          <w:b/>
          <w:bCs/>
          <w:sz w:val="24"/>
          <w:szCs w:val="24"/>
        </w:rPr>
        <w:t> копе</w:t>
      </w:r>
      <w:r w:rsidR="00FC6669">
        <w:rPr>
          <w:rFonts w:ascii="Times New Roman" w:hAnsi="Times New Roman"/>
          <w:b/>
          <w:bCs/>
          <w:sz w:val="24"/>
          <w:szCs w:val="24"/>
        </w:rPr>
        <w:t>ек</w:t>
      </w:r>
      <w:r w:rsidRPr="00F26639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6669">
        <w:rPr>
          <w:rFonts w:ascii="Times New Roman" w:hAnsi="Times New Roman"/>
          <w:b/>
          <w:bCs/>
          <w:sz w:val="24"/>
          <w:szCs w:val="24"/>
        </w:rPr>
        <w:t xml:space="preserve">14653 </w:t>
      </w:r>
      <w:r w:rsidR="00FC6669" w:rsidRPr="00F26639">
        <w:rPr>
          <w:rFonts w:ascii="Times New Roman" w:hAnsi="Times New Roman"/>
          <w:b/>
          <w:bCs/>
          <w:sz w:val="24"/>
          <w:szCs w:val="24"/>
        </w:rPr>
        <w:t>рубл</w:t>
      </w:r>
      <w:r w:rsidR="00FC6669">
        <w:rPr>
          <w:rFonts w:ascii="Times New Roman" w:hAnsi="Times New Roman"/>
          <w:b/>
          <w:bCs/>
          <w:sz w:val="24"/>
          <w:szCs w:val="24"/>
        </w:rPr>
        <w:t>я</w:t>
      </w:r>
      <w:r w:rsidR="00FC6669" w:rsidRPr="00F266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669">
        <w:rPr>
          <w:rFonts w:ascii="Times New Roman" w:hAnsi="Times New Roman"/>
          <w:b/>
          <w:bCs/>
          <w:sz w:val="24"/>
          <w:szCs w:val="24"/>
        </w:rPr>
        <w:t>76</w:t>
      </w:r>
      <w:r w:rsidR="00FC6669" w:rsidRPr="00F26639">
        <w:rPr>
          <w:rFonts w:ascii="Times New Roman" w:hAnsi="Times New Roman"/>
          <w:b/>
          <w:bCs/>
          <w:sz w:val="24"/>
          <w:szCs w:val="24"/>
        </w:rPr>
        <w:t> копе</w:t>
      </w:r>
      <w:r w:rsidR="00FC6669">
        <w:rPr>
          <w:rFonts w:ascii="Times New Roman" w:hAnsi="Times New Roman"/>
          <w:b/>
          <w:bCs/>
          <w:sz w:val="24"/>
          <w:szCs w:val="24"/>
        </w:rPr>
        <w:t>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4</w:t>
      </w:r>
      <w:r w:rsidR="00333849">
        <w:rPr>
          <w:rFonts w:ascii="Times New Roman" w:hAnsi="Times New Roman"/>
          <w:b/>
          <w:bCs/>
          <w:sz w:val="24"/>
          <w:szCs w:val="24"/>
        </w:rPr>
        <w:t>3</w:t>
      </w:r>
      <w:r w:rsidR="00FC6669">
        <w:rPr>
          <w:rFonts w:ascii="Times New Roman" w:hAnsi="Times New Roman"/>
          <w:b/>
          <w:bCs/>
          <w:sz w:val="24"/>
          <w:szCs w:val="24"/>
        </w:rPr>
        <w:t>5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Pr="00E56F65" w:rsidRDefault="004217C4" w:rsidP="004217C4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– </w:t>
      </w:r>
      <w:r w:rsidR="00FC6669" w:rsidRPr="00FC6669">
        <w:rPr>
          <w:rFonts w:ascii="Times New Roman" w:hAnsi="Times New Roman"/>
          <w:b/>
          <w:bCs/>
          <w:sz w:val="24"/>
          <w:szCs w:val="24"/>
        </w:rPr>
        <w:t>Дударов</w:t>
      </w:r>
      <w:r w:rsidR="00FC6669">
        <w:rPr>
          <w:rFonts w:ascii="Times New Roman" w:hAnsi="Times New Roman"/>
          <w:b/>
          <w:bCs/>
          <w:sz w:val="24"/>
          <w:szCs w:val="24"/>
        </w:rPr>
        <w:t>ым</w:t>
      </w:r>
      <w:r w:rsidR="00FC6669" w:rsidRPr="00FC6669">
        <w:rPr>
          <w:rFonts w:ascii="Times New Roman" w:hAnsi="Times New Roman"/>
          <w:b/>
          <w:bCs/>
          <w:sz w:val="24"/>
          <w:szCs w:val="24"/>
        </w:rPr>
        <w:t xml:space="preserve"> Руслан</w:t>
      </w:r>
      <w:r w:rsidR="00FC6669">
        <w:rPr>
          <w:rFonts w:ascii="Times New Roman" w:hAnsi="Times New Roman"/>
          <w:b/>
          <w:bCs/>
          <w:sz w:val="24"/>
          <w:szCs w:val="24"/>
        </w:rPr>
        <w:t>ом</w:t>
      </w:r>
      <w:r w:rsidR="00FC6669" w:rsidRPr="00FC6669">
        <w:rPr>
          <w:rFonts w:ascii="Times New Roman" w:hAnsi="Times New Roman"/>
          <w:b/>
          <w:bCs/>
          <w:sz w:val="24"/>
          <w:szCs w:val="24"/>
        </w:rPr>
        <w:t xml:space="preserve"> Ахметович</w:t>
      </w:r>
      <w:r w:rsidR="00FC6669">
        <w:rPr>
          <w:rFonts w:ascii="Times New Roman" w:hAnsi="Times New Roman"/>
          <w:b/>
          <w:bCs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lastRenderedPageBreak/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333849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FC6669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8758BD">
          <w:footerReference w:type="default" r:id="rId11"/>
          <w:pgSz w:w="11906" w:h="16838"/>
          <w:pgMar w:top="426" w:right="567" w:bottom="28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195E6D">
        <w:rPr>
          <w:rFonts w:ascii="Times New Roman" w:hAnsi="Times New Roman"/>
          <w:sz w:val="24"/>
          <w:szCs w:val="24"/>
        </w:rPr>
        <w:t>3</w:t>
      </w:r>
      <w:r w:rsidR="00FC6669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95E6D">
        <w:rPr>
          <w:rFonts w:ascii="Times New Roman" w:hAnsi="Times New Roman"/>
          <w:sz w:val="24"/>
          <w:szCs w:val="24"/>
        </w:rPr>
        <w:t>29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195E6D">
        <w:rPr>
          <w:rFonts w:ascii="Times New Roman" w:hAnsi="Times New Roman"/>
          <w:b/>
          <w:sz w:val="28"/>
          <w:szCs w:val="28"/>
        </w:rPr>
        <w:t>3</w:t>
      </w:r>
      <w:r w:rsidR="00FC6669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F26639" w:rsidRPr="00094426" w:rsidTr="001428DA">
        <w:trPr>
          <w:trHeight w:val="2600"/>
        </w:trPr>
        <w:tc>
          <w:tcPr>
            <w:tcW w:w="712" w:type="dxa"/>
          </w:tcPr>
          <w:p w:rsidR="00F26639" w:rsidRPr="007F3AC1" w:rsidRDefault="00F26639" w:rsidP="00875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FC6669"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F26639" w:rsidRPr="00CA591C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6669" w:rsidRPr="008C6655" w:rsidRDefault="00FC6669" w:rsidP="00FC6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655">
              <w:rPr>
                <w:rFonts w:ascii="Times New Roman" w:hAnsi="Times New Roman"/>
              </w:rPr>
              <w:t>31.05.18</w:t>
            </w:r>
          </w:p>
          <w:p w:rsidR="00F26639" w:rsidRPr="008C6655" w:rsidRDefault="00FC6669" w:rsidP="00FC66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655">
              <w:rPr>
                <w:rFonts w:ascii="Times New Roman" w:hAnsi="Times New Roman"/>
              </w:rPr>
              <w:t>16:52</w:t>
            </w:r>
          </w:p>
        </w:tc>
        <w:tc>
          <w:tcPr>
            <w:tcW w:w="2835" w:type="dxa"/>
            <w:shd w:val="clear" w:color="auto" w:fill="auto"/>
          </w:tcPr>
          <w:p w:rsidR="00F26639" w:rsidRPr="00FC6669" w:rsidRDefault="00FC6669" w:rsidP="00875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6669">
              <w:rPr>
                <w:rFonts w:ascii="Times New Roman" w:hAnsi="Times New Roman"/>
                <w:bCs/>
                <w:sz w:val="24"/>
                <w:szCs w:val="24"/>
              </w:rPr>
              <w:t>Дударов Руслан Ахметович</w:t>
            </w:r>
          </w:p>
        </w:tc>
        <w:tc>
          <w:tcPr>
            <w:tcW w:w="2835" w:type="dxa"/>
            <w:shd w:val="clear" w:color="auto" w:fill="auto"/>
          </w:tcPr>
          <w:p w:rsidR="00F26639" w:rsidRPr="00A7713D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F26639" w:rsidRPr="001A7625" w:rsidRDefault="00F26639" w:rsidP="00BA1D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 w:rsidR="00FC6669" w:rsidRPr="006E79C2">
              <w:rPr>
                <w:rFonts w:ascii="Times New Roman" w:hAnsi="Times New Roman"/>
                <w:sz w:val="24"/>
                <w:szCs w:val="24"/>
              </w:rPr>
              <w:t>Финского залива (Выборгского залива)</w:t>
            </w:r>
          </w:p>
        </w:tc>
        <w:tc>
          <w:tcPr>
            <w:tcW w:w="2269" w:type="dxa"/>
            <w:shd w:val="clear" w:color="auto" w:fill="auto"/>
          </w:tcPr>
          <w:p w:rsidR="00F26639" w:rsidRPr="001A7625" w:rsidRDefault="00F26639" w:rsidP="00875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8758BD"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F26639" w:rsidRPr="00094426" w:rsidRDefault="00F26639" w:rsidP="00FC66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43</w:t>
            </w:r>
            <w:r w:rsidR="00FC6669">
              <w:rPr>
                <w:rFonts w:ascii="Times New Roman" w:hAnsi="Times New Roman"/>
              </w:rPr>
              <w:t>5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15" w:rsidRDefault="00E37915" w:rsidP="00DA148E">
      <w:pPr>
        <w:spacing w:after="0" w:line="240" w:lineRule="auto"/>
      </w:pPr>
      <w:r>
        <w:separator/>
      </w:r>
    </w:p>
  </w:endnote>
  <w:endnote w:type="continuationSeparator" w:id="0">
    <w:p w:rsidR="00E37915" w:rsidRDefault="00E37915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8C1D13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15" w:rsidRDefault="00E37915" w:rsidP="00DA148E">
      <w:pPr>
        <w:spacing w:after="0" w:line="240" w:lineRule="auto"/>
      </w:pPr>
      <w:r>
        <w:separator/>
      </w:r>
    </w:p>
  </w:footnote>
  <w:footnote w:type="continuationSeparator" w:id="0">
    <w:p w:rsidR="00E37915" w:rsidRDefault="00E37915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17C4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5F71A0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08D"/>
    <w:rsid w:val="00682920"/>
    <w:rsid w:val="00682AA8"/>
    <w:rsid w:val="0068336A"/>
    <w:rsid w:val="006862A2"/>
    <w:rsid w:val="00697A9C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5726"/>
    <w:rsid w:val="00715988"/>
    <w:rsid w:val="00720494"/>
    <w:rsid w:val="00720567"/>
    <w:rsid w:val="00727944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758BD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1D13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6CD3"/>
    <w:rsid w:val="00957E4D"/>
    <w:rsid w:val="009658CA"/>
    <w:rsid w:val="00967756"/>
    <w:rsid w:val="009707AD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1CF7"/>
    <w:rsid w:val="00B23603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2C5F"/>
    <w:rsid w:val="00DD308E"/>
    <w:rsid w:val="00DD48EB"/>
    <w:rsid w:val="00DD5F53"/>
    <w:rsid w:val="00DE1337"/>
    <w:rsid w:val="00DE1943"/>
    <w:rsid w:val="00DE3296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37915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E5BDA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4578-D21C-42EC-96CF-E4B99524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2018-06-29T11:38:00Z</cp:lastPrinted>
  <dcterms:created xsi:type="dcterms:W3CDTF">2018-06-29T11:39:00Z</dcterms:created>
  <dcterms:modified xsi:type="dcterms:W3CDTF">2018-06-29T14:03:00Z</dcterms:modified>
</cp:coreProperties>
</file>