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E20DCC">
        <w:rPr>
          <w:rFonts w:ascii="Times New Roman" w:hAnsi="Times New Roman"/>
          <w:bCs w:val="0"/>
          <w:sz w:val="24"/>
          <w:szCs w:val="24"/>
        </w:rPr>
        <w:t>7</w:t>
      </w:r>
      <w:r w:rsidR="00CD5096">
        <w:rPr>
          <w:rFonts w:ascii="Times New Roman" w:hAnsi="Times New Roman"/>
          <w:bCs w:val="0"/>
          <w:sz w:val="24"/>
          <w:szCs w:val="24"/>
        </w:rPr>
        <w:t>3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CD5096">
        <w:rPr>
          <w:rFonts w:ascii="Times New Roman" w:hAnsi="Times New Roman"/>
          <w:sz w:val="24"/>
          <w:szCs w:val="24"/>
        </w:rPr>
        <w:t>25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CD5096">
        <w:rPr>
          <w:rFonts w:ascii="Times New Roman" w:hAnsi="Times New Roman"/>
          <w:sz w:val="24"/>
          <w:szCs w:val="24"/>
        </w:rPr>
        <w:t>июня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0D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Pr="00CD5096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CD5096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 w:rsidRPr="00CD5096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CD5096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 w:rsidRPr="00CD5096">
        <w:rPr>
          <w:rFonts w:ascii="Times New Roman" w:hAnsi="Times New Roman"/>
          <w:b/>
          <w:bCs/>
          <w:sz w:val="24"/>
          <w:szCs w:val="24"/>
        </w:rPr>
        <w:t>:</w:t>
      </w:r>
    </w:p>
    <w:p w:rsidR="00CD5096" w:rsidRPr="00CD5096" w:rsidRDefault="00437F8D" w:rsidP="00CD5096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D5096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CD5096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CD5096">
        <w:rPr>
          <w:rFonts w:ascii="Times New Roman" w:hAnsi="Times New Roman"/>
          <w:sz w:val="24"/>
          <w:szCs w:val="24"/>
        </w:rPr>
        <w:t xml:space="preserve"> </w:t>
      </w:r>
      <w:r w:rsidR="00CD5096" w:rsidRPr="00CD5096">
        <w:rPr>
          <w:rFonts w:ascii="Times New Roman" w:hAnsi="Times New Roman"/>
          <w:sz w:val="24"/>
          <w:szCs w:val="24"/>
        </w:rPr>
        <w:t>Онежского озера: Республика Карелия, Медвежьегорский район, пгт. Пиндуши, площадью - 0,05 км</w:t>
      </w:r>
      <w:r w:rsidR="00CD5096" w:rsidRPr="00CD5096">
        <w:rPr>
          <w:rFonts w:ascii="Times New Roman" w:hAnsi="Times New Roman"/>
          <w:sz w:val="24"/>
          <w:szCs w:val="24"/>
          <w:vertAlign w:val="superscript"/>
        </w:rPr>
        <w:t>2</w:t>
      </w:r>
      <w:r w:rsidR="00CD5096" w:rsidRPr="00CD5096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80"/>
        <w:gridCol w:w="2268"/>
      </w:tblGrid>
      <w:tr w:rsidR="00CD5096" w:rsidRPr="00CD5096" w:rsidTr="00831AFD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</w:t>
            </w:r>
          </w:p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водного объекта (</w:t>
            </w:r>
            <w:r w:rsidRPr="00CD50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WGS</w:t>
            </w: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-84)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96" w:rsidRPr="00CD5096" w:rsidRDefault="00CD5096" w:rsidP="00CD5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6" w:rsidRPr="00CD5096" w:rsidRDefault="00CD5096" w:rsidP="00CD5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</w:rPr>
              <w:t>62°54'14.53"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96">
              <w:rPr>
                <w:rFonts w:ascii="Times New Roman" w:hAnsi="Times New Roman"/>
                <w:sz w:val="24"/>
                <w:szCs w:val="24"/>
              </w:rPr>
              <w:t>34°34'03.71"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</w:rPr>
              <w:t>62°54'16.76"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</w:rPr>
              <w:t>34°34'02.23"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</w:rPr>
              <w:t>62°54'16.91"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</w:rPr>
              <w:t>34°34'03.22"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</w:rPr>
              <w:t>62°54'20.23"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</w:rPr>
              <w:t>34°34'00.71"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62°54'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23.25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34°3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3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54.76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62°5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4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25.22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34°33'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50.57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62°54'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26.51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34°33'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49.03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62°54'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25.79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34°3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3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40.06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62°54'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16.64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34°33'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55.78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  <w:tr w:rsidR="00CD5096" w:rsidRPr="00CD5096" w:rsidTr="00831AF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0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62°54'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13.66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6" w:rsidRPr="00CD5096" w:rsidRDefault="00CD5096" w:rsidP="00CD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34°33'</w:t>
            </w:r>
            <w:r w:rsidRPr="00CD5096">
              <w:rPr>
                <w:rFonts w:ascii="Times New Roman" w:hAnsi="Times New Roman"/>
                <w:sz w:val="24"/>
                <w:szCs w:val="24"/>
              </w:rPr>
              <w:t>56.78</w:t>
            </w:r>
            <w:r w:rsidRPr="00CD5096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</w:tr>
    </w:tbl>
    <w:p w:rsidR="00E20DCC" w:rsidRDefault="00E20DCC" w:rsidP="00CD5096">
      <w:pPr>
        <w:autoSpaceDE w:val="0"/>
        <w:autoSpaceDN w:val="0"/>
        <w:spacing w:before="120" w:after="120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Default="00E20DCC" w:rsidP="00CD5096">
      <w:pPr>
        <w:autoSpaceDE w:val="0"/>
        <w:autoSpaceDN w:val="0"/>
        <w:spacing w:after="120" w:line="240" w:lineRule="auto"/>
        <w:ind w:left="851" w:right="-2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E20DCC" w:rsidRPr="009A65E8" w:rsidTr="004F48A0">
        <w:trPr>
          <w:trHeight w:val="259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5E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9A65E8" w:rsidTr="004F48A0">
        <w:trPr>
          <w:trHeight w:val="249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E20DCC" w:rsidRPr="009A65E8" w:rsidTr="004F48A0">
        <w:trPr>
          <w:trHeight w:val="271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9A65E8" w:rsidTr="004F48A0">
        <w:trPr>
          <w:trHeight w:val="243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5E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9A65E8" w:rsidTr="004F48A0">
        <w:trPr>
          <w:trHeight w:val="243"/>
        </w:trPr>
        <w:tc>
          <w:tcPr>
            <w:tcW w:w="5670" w:type="dxa"/>
          </w:tcPr>
          <w:p w:rsidR="00E20DCC" w:rsidRPr="009A65E8" w:rsidRDefault="00F0028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  <w:tc>
          <w:tcPr>
            <w:tcW w:w="4110" w:type="dxa"/>
          </w:tcPr>
          <w:p w:rsidR="00E20DCC" w:rsidRPr="009A65E8" w:rsidRDefault="00E20DCC" w:rsidP="00F00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00286">
              <w:rPr>
                <w:rFonts w:ascii="Times New Roman" w:hAnsi="Times New Roman"/>
                <w:sz w:val="24"/>
                <w:szCs w:val="24"/>
              </w:rPr>
              <w:t xml:space="preserve">планово-экономического </w:t>
            </w:r>
            <w:r w:rsidRPr="009A65E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</w:tc>
      </w:tr>
      <w:tr w:rsidR="00E20DCC" w:rsidRPr="009A65E8" w:rsidTr="004F48A0">
        <w:trPr>
          <w:trHeight w:val="243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9A65E8" w:rsidTr="004F48A0">
        <w:trPr>
          <w:trHeight w:val="243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E20DCC" w:rsidRPr="009A65E8" w:rsidTr="004F48A0">
        <w:trPr>
          <w:trHeight w:val="110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9A65E8" w:rsidTr="004F48A0">
        <w:trPr>
          <w:trHeight w:val="273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E20DCC" w:rsidRPr="009A65E8" w:rsidTr="004F48A0">
        <w:trPr>
          <w:trHeight w:val="273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9A65E8" w:rsidTr="004F48A0">
        <w:trPr>
          <w:trHeight w:val="229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5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11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4F48A0">
        <w:trPr>
          <w:trHeight w:val="562"/>
        </w:trPr>
        <w:tc>
          <w:tcPr>
            <w:tcW w:w="5670" w:type="dxa"/>
          </w:tcPr>
          <w:p w:rsidR="00E20DCC" w:rsidRPr="009A65E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E20DCC" w:rsidRPr="009146DB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47</w:t>
      </w:r>
      <w:r w:rsidR="00120EC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ECE">
        <w:rPr>
          <w:rFonts w:ascii="Times New Roman" w:hAnsi="Times New Roman"/>
          <w:b/>
          <w:bCs/>
          <w:sz w:val="24"/>
          <w:szCs w:val="24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 xml:space="preserve"> ма</w:t>
      </w:r>
      <w:r w:rsidR="00120ECE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120ECE" w:rsidRPr="00120ECE">
        <w:rPr>
          <w:rFonts w:ascii="Times New Roman" w:hAnsi="Times New Roman"/>
          <w:b/>
          <w:bCs/>
          <w:sz w:val="24"/>
          <w:szCs w:val="24"/>
        </w:rPr>
        <w:t xml:space="preserve"> 06.05.2019 № А2-34/473-322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lastRenderedPageBreak/>
        <w:t>на официальных сайтах:</w:t>
      </w:r>
    </w:p>
    <w:p w:rsidR="00E20DCC" w:rsidRPr="00DA7B0F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E20DCC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12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120ECE">
              <w:rPr>
                <w:rFonts w:ascii="Times New Roman" w:hAnsi="Times New Roman"/>
                <w:sz w:val="24"/>
                <w:szCs w:val="24"/>
              </w:rPr>
              <w:t>25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20ECE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FF4F10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10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120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10">
              <w:rPr>
                <w:rFonts w:ascii="Times New Roman" w:hAnsi="Times New Roman"/>
                <w:sz w:val="24"/>
                <w:szCs w:val="24"/>
              </w:rPr>
              <w:t>с 1</w:t>
            </w:r>
            <w:r w:rsidR="00120ECE">
              <w:rPr>
                <w:rFonts w:ascii="Times New Roman" w:hAnsi="Times New Roman"/>
                <w:sz w:val="24"/>
                <w:szCs w:val="24"/>
              </w:rPr>
              <w:t>1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 xml:space="preserve">:00 (МСК) </w:t>
            </w:r>
            <w:r w:rsidR="00120EC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ECE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 xml:space="preserve"> 2019 г. по 1</w:t>
            </w:r>
            <w:r w:rsidR="00120ECE">
              <w:rPr>
                <w:rFonts w:ascii="Times New Roman" w:hAnsi="Times New Roman"/>
                <w:sz w:val="24"/>
                <w:szCs w:val="24"/>
              </w:rPr>
              <w:t>1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>:</w:t>
            </w:r>
            <w:r w:rsidR="00120ECE">
              <w:rPr>
                <w:rFonts w:ascii="Times New Roman" w:hAnsi="Times New Roman"/>
                <w:sz w:val="24"/>
                <w:szCs w:val="24"/>
              </w:rPr>
              <w:t>15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 xml:space="preserve"> (МСК) </w:t>
            </w:r>
            <w:r w:rsidR="00120ECE">
              <w:rPr>
                <w:rFonts w:ascii="Times New Roman" w:hAnsi="Times New Roman"/>
                <w:sz w:val="24"/>
                <w:szCs w:val="24"/>
              </w:rPr>
              <w:t>25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> </w:t>
            </w:r>
            <w:r w:rsidR="00120ECE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FF4F10">
              <w:rPr>
                <w:rFonts w:ascii="Times New Roman" w:hAnsi="Times New Roman"/>
                <w:sz w:val="24"/>
                <w:szCs w:val="24"/>
              </w:rPr>
              <w:t xml:space="preserve"> 2019 г. </w:t>
            </w:r>
          </w:p>
        </w:tc>
      </w:tr>
    </w:tbl>
    <w:p w:rsidR="00C8064E" w:rsidRPr="00AF701E" w:rsidRDefault="00C8064E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</w:pPr>
      <w:r w:rsidRPr="00AF701E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>
        <w:rPr>
          <w:rFonts w:ascii="Times New Roman" w:hAnsi="Times New Roman"/>
          <w:b/>
          <w:bCs/>
          <w:sz w:val="24"/>
          <w:szCs w:val="24"/>
        </w:rPr>
        <w:t>47</w:t>
      </w:r>
      <w:r w:rsidR="00120ECE">
        <w:rPr>
          <w:rFonts w:ascii="Times New Roman" w:hAnsi="Times New Roman"/>
          <w:b/>
          <w:bCs/>
          <w:sz w:val="24"/>
          <w:szCs w:val="24"/>
        </w:rPr>
        <w:t>3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20ECE">
        <w:rPr>
          <w:rFonts w:ascii="Times New Roman" w:hAnsi="Times New Roman"/>
          <w:b/>
          <w:bCs/>
          <w:sz w:val="24"/>
          <w:szCs w:val="24"/>
        </w:rPr>
        <w:t>25</w:t>
      </w:r>
      <w:r w:rsidRPr="001C4A52">
        <w:rPr>
          <w:rFonts w:ascii="Times New Roman" w:hAnsi="Times New Roman"/>
          <w:b/>
          <w:bCs/>
          <w:sz w:val="24"/>
          <w:szCs w:val="24"/>
        </w:rPr>
        <w:t> </w:t>
      </w:r>
      <w:r w:rsidR="00120ECE">
        <w:rPr>
          <w:rFonts w:ascii="Times New Roman" w:hAnsi="Times New Roman"/>
          <w:b/>
          <w:bCs/>
          <w:sz w:val="24"/>
          <w:szCs w:val="24"/>
        </w:rPr>
        <w:t>июня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C4A52">
        <w:rPr>
          <w:rFonts w:ascii="Times New Roman" w:hAnsi="Times New Roman"/>
          <w:b/>
          <w:bCs/>
          <w:sz w:val="24"/>
          <w:szCs w:val="24"/>
        </w:rPr>
        <w:t>201</w:t>
      </w:r>
      <w:r w:rsidR="00E20DCC">
        <w:rPr>
          <w:rFonts w:ascii="Times New Roman" w:hAnsi="Times New Roman"/>
          <w:b/>
          <w:bCs/>
          <w:sz w:val="24"/>
          <w:szCs w:val="24"/>
        </w:rPr>
        <w:t>9</w:t>
      </w:r>
      <w:r w:rsidRPr="001C4A52">
        <w:rPr>
          <w:rFonts w:ascii="Times New Roman" w:hAnsi="Times New Roman"/>
          <w:b/>
          <w:bCs/>
          <w:sz w:val="24"/>
          <w:szCs w:val="24"/>
        </w:rPr>
        <w:t> г.</w:t>
      </w:r>
      <w:r w:rsidRPr="00124208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701E">
        <w:rPr>
          <w:rFonts w:ascii="Times New Roman" w:hAnsi="Times New Roman"/>
          <w:b/>
          <w:bCs/>
          <w:sz w:val="24"/>
          <w:szCs w:val="24"/>
        </w:rPr>
        <w:t xml:space="preserve">:00 (время московское), указанного в извещении о проведении открытого 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E20DCC">
        <w:rPr>
          <w:rFonts w:ascii="Times New Roman" w:hAnsi="Times New Roman"/>
          <w:b/>
          <w:bCs/>
          <w:sz w:val="24"/>
          <w:szCs w:val="24"/>
        </w:rPr>
        <w:t>7</w:t>
      </w:r>
      <w:r w:rsidR="00120ECE">
        <w:rPr>
          <w:rFonts w:ascii="Times New Roman" w:hAnsi="Times New Roman"/>
          <w:b/>
          <w:bCs/>
          <w:sz w:val="24"/>
          <w:szCs w:val="24"/>
        </w:rPr>
        <w:t>3</w:t>
      </w:r>
      <w:r w:rsidRPr="00AF701E">
        <w:rPr>
          <w:rFonts w:ascii="Times New Roman" w:hAnsi="Times New Roman"/>
          <w:b/>
          <w:bCs/>
          <w:sz w:val="24"/>
          <w:szCs w:val="24"/>
        </w:rPr>
        <w:t>, были поданы 0 (нет) заявок</w:t>
      </w:r>
      <w:r w:rsidRPr="00AF701E">
        <w:rPr>
          <w:rFonts w:ascii="Times New Roman" w:hAnsi="Times New Roman"/>
          <w:bCs/>
          <w:sz w:val="24"/>
          <w:szCs w:val="24"/>
        </w:rPr>
        <w:t xml:space="preserve"> </w:t>
      </w:r>
      <w:r w:rsidRPr="00AF701E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AF701E">
        <w:rPr>
          <w:rFonts w:ascii="Times New Roman" w:hAnsi="Times New Roman"/>
          <w:bCs/>
          <w:sz w:val="24"/>
          <w:szCs w:val="24"/>
        </w:rPr>
        <w:t xml:space="preserve"> и </w:t>
      </w:r>
      <w:r w:rsidRPr="00AF701E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>
        <w:rPr>
          <w:rFonts w:ascii="Times New Roman" w:hAnsi="Times New Roman"/>
          <w:b/>
          <w:bCs/>
          <w:sz w:val="24"/>
          <w:szCs w:val="24"/>
        </w:rPr>
        <w:t> </w:t>
      </w:r>
      <w:r w:rsidRPr="00AF701E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AF701E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>
        <w:rPr>
          <w:rFonts w:ascii="Times New Roman" w:hAnsi="Times New Roman"/>
          <w:bCs/>
          <w:sz w:val="24"/>
          <w:szCs w:val="24"/>
        </w:rPr>
        <w:t>4</w:t>
      </w:r>
      <w:r w:rsidR="00E20DCC">
        <w:rPr>
          <w:rFonts w:ascii="Times New Roman" w:hAnsi="Times New Roman"/>
          <w:bCs/>
          <w:sz w:val="24"/>
          <w:szCs w:val="24"/>
        </w:rPr>
        <w:t>7</w:t>
      </w:r>
      <w:r w:rsidR="00120ECE">
        <w:rPr>
          <w:rFonts w:ascii="Times New Roman" w:hAnsi="Times New Roman"/>
          <w:bCs/>
          <w:sz w:val="24"/>
          <w:szCs w:val="24"/>
        </w:rPr>
        <w:t>3</w:t>
      </w:r>
      <w:r w:rsidRPr="00AF701E">
        <w:rPr>
          <w:rFonts w:ascii="Times New Roman" w:hAnsi="Times New Roman"/>
          <w:bCs/>
          <w:sz w:val="24"/>
          <w:szCs w:val="24"/>
        </w:rPr>
        <w:t>).</w:t>
      </w:r>
    </w:p>
    <w:p w:rsidR="00C8064E" w:rsidRPr="005E5621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C8064E" w:rsidRPr="000521FE" w:rsidTr="00DF189E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контакт-ного телефона</w:t>
            </w:r>
          </w:p>
        </w:tc>
      </w:tr>
      <w:tr w:rsidR="00C8064E" w:rsidRPr="000521FE" w:rsidTr="00DF189E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C8064E" w:rsidRPr="000521FE" w:rsidTr="00DF189E">
        <w:trPr>
          <w:cantSplit/>
          <w:trHeight w:val="433"/>
        </w:trPr>
        <w:tc>
          <w:tcPr>
            <w:tcW w:w="567" w:type="dxa"/>
          </w:tcPr>
          <w:p w:rsidR="00C8064E" w:rsidRPr="00155138" w:rsidRDefault="00C8064E" w:rsidP="00DF1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C8064E" w:rsidRPr="00155138" w:rsidRDefault="00C8064E" w:rsidP="00DF1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</w:tcPr>
          <w:p w:rsidR="00C8064E" w:rsidRPr="00155138" w:rsidRDefault="00C8064E" w:rsidP="00DF1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C8064E" w:rsidRPr="00155138" w:rsidRDefault="00C8064E" w:rsidP="00DF189E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</w:tcPr>
          <w:p w:rsidR="00C8064E" w:rsidRPr="00155138" w:rsidRDefault="00C8064E" w:rsidP="00DF189E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064E" w:rsidRPr="00155138" w:rsidRDefault="00C8064E" w:rsidP="00DF189E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C8064E" w:rsidRPr="00155138" w:rsidRDefault="00C8064E" w:rsidP="00DF189E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47</w:t>
      </w:r>
      <w:r w:rsidR="00120ECE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120ECE">
        <w:rPr>
          <w:rFonts w:ascii="Times New Roman" w:hAnsi="Times New Roman"/>
          <w:b/>
          <w:bCs/>
          <w:sz w:val="24"/>
          <w:szCs w:val="24"/>
        </w:rPr>
        <w:t>25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0ECE">
        <w:rPr>
          <w:rFonts w:ascii="Times New Roman" w:hAnsi="Times New Roman"/>
          <w:b/>
          <w:bCs/>
          <w:sz w:val="24"/>
          <w:szCs w:val="24"/>
        </w:rPr>
        <w:t>июня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8064E" w:rsidRPr="00680331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C8064E" w:rsidRPr="00680331">
        <w:rPr>
          <w:rFonts w:ascii="Times New Roman" w:hAnsi="Times New Roman"/>
          <w:b/>
          <w:bCs/>
          <w:sz w:val="24"/>
          <w:szCs w:val="24"/>
        </w:rPr>
        <w:t xml:space="preserve"> связи с </w:t>
      </w:r>
      <w:r w:rsidR="00C8064E">
        <w:rPr>
          <w:rFonts w:ascii="Times New Roman" w:hAnsi="Times New Roman"/>
          <w:b/>
          <w:bCs/>
          <w:sz w:val="24"/>
          <w:szCs w:val="24"/>
        </w:rPr>
        <w:t xml:space="preserve">тем, что </w:t>
      </w:r>
      <w:r>
        <w:rPr>
          <w:rFonts w:ascii="Times New Roman" w:hAnsi="Times New Roman"/>
          <w:b/>
          <w:bCs/>
          <w:sz w:val="24"/>
          <w:szCs w:val="24"/>
        </w:rPr>
        <w:t xml:space="preserve">в адрес Организатора аукциона не поступило </w:t>
      </w:r>
      <w:r w:rsidR="00C8064E" w:rsidRPr="00680331">
        <w:rPr>
          <w:rFonts w:ascii="Times New Roman" w:hAnsi="Times New Roman"/>
          <w:b/>
          <w:bCs/>
          <w:sz w:val="24"/>
          <w:szCs w:val="24"/>
        </w:rPr>
        <w:t xml:space="preserve">заявок на </w:t>
      </w:r>
      <w:r w:rsidR="00C8064E">
        <w:rPr>
          <w:rFonts w:ascii="Times New Roman" w:hAnsi="Times New Roman"/>
          <w:b/>
          <w:bCs/>
          <w:sz w:val="24"/>
          <w:szCs w:val="24"/>
        </w:rPr>
        <w:t>участие 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C8064E" w:rsidRPr="00680331">
        <w:rPr>
          <w:rFonts w:ascii="Times New Roman" w:hAnsi="Times New Roman"/>
          <w:b/>
          <w:bCs/>
          <w:sz w:val="24"/>
          <w:szCs w:val="24"/>
        </w:rPr>
        <w:t>аукцион</w:t>
      </w:r>
      <w:r w:rsidR="00C8064E">
        <w:rPr>
          <w:rFonts w:ascii="Times New Roman" w:hAnsi="Times New Roman"/>
          <w:b/>
          <w:bCs/>
          <w:sz w:val="24"/>
          <w:szCs w:val="24"/>
        </w:rPr>
        <w:t>е</w:t>
      </w:r>
      <w:r w:rsidR="00C8064E" w:rsidRPr="0068033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A42507">
        <w:rPr>
          <w:rFonts w:ascii="Times New Roman" w:hAnsi="Times New Roman"/>
          <w:b/>
          <w:bCs/>
          <w:sz w:val="24"/>
          <w:szCs w:val="24"/>
        </w:rPr>
        <w:t>4</w:t>
      </w:r>
      <w:r w:rsidR="00120ECE">
        <w:rPr>
          <w:rFonts w:ascii="Times New Roman" w:hAnsi="Times New Roman"/>
          <w:b/>
          <w:bCs/>
          <w:sz w:val="24"/>
          <w:szCs w:val="24"/>
        </w:rPr>
        <w:t>73</w:t>
      </w:r>
      <w:r w:rsidR="00C8064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80331">
        <w:rPr>
          <w:rFonts w:ascii="Times New Roman" w:hAnsi="Times New Roman"/>
          <w:b/>
          <w:bCs/>
          <w:sz w:val="24"/>
          <w:szCs w:val="24"/>
        </w:rPr>
        <w:t xml:space="preserve">укционная комиссия </w:t>
      </w:r>
      <w:r w:rsidR="00C8064E" w:rsidRPr="00680331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C8064E" w:rsidRPr="00D26BB0" w:rsidRDefault="00C8064E" w:rsidP="00C8064E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C8064E" w:rsidRPr="007E081A" w:rsidRDefault="00C8064E" w:rsidP="00C8064E">
      <w:pPr>
        <w:pStyle w:val="a8"/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E20DCC">
        <w:rPr>
          <w:rFonts w:ascii="Times New Roman" w:hAnsi="Times New Roman"/>
          <w:b/>
          <w:bCs/>
          <w:sz w:val="24"/>
          <w:szCs w:val="24"/>
        </w:rPr>
        <w:t>7</w:t>
      </w:r>
      <w:r w:rsidR="00120ECE">
        <w:rPr>
          <w:rFonts w:ascii="Times New Roman" w:hAnsi="Times New Roman"/>
          <w:b/>
          <w:bCs/>
          <w:sz w:val="24"/>
          <w:szCs w:val="24"/>
        </w:rPr>
        <w:t>3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отказаться от проведения аукциона</w:t>
      </w:r>
      <w:r w:rsidRPr="007E081A">
        <w:rPr>
          <w:rFonts w:ascii="Times New Roman" w:hAnsi="Times New Roman"/>
          <w:b/>
          <w:bCs/>
          <w:sz w:val="24"/>
          <w:szCs w:val="24"/>
        </w:rPr>
        <w:t>.</w:t>
      </w:r>
    </w:p>
    <w:p w:rsidR="00C8064E" w:rsidRDefault="00C8064E" w:rsidP="00F00286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 w:rsidR="00E20DCC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E20DCC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120ECE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 w:type="page"/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lastRenderedPageBreak/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Кузнецова Анна Борисовна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F00286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  <w:bookmarkStart w:id="0" w:name="_GoBack"/>
            <w:bookmarkEnd w:id="0"/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E20DCC" w:rsidRPr="00813CA7" w:rsidTr="004F48A0">
        <w:trPr>
          <w:trHeight w:val="272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363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9A65E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65E8"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A42507" w:rsidRDefault="00A42507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F00286">
          <w:footerReference w:type="default" r:id="rId11"/>
          <w:pgSz w:w="11906" w:h="16838"/>
          <w:pgMar w:top="851" w:right="567" w:bottom="1276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E20DCC">
        <w:rPr>
          <w:rFonts w:ascii="Times New Roman" w:hAnsi="Times New Roman"/>
          <w:sz w:val="24"/>
          <w:szCs w:val="24"/>
        </w:rPr>
        <w:t>7</w:t>
      </w:r>
      <w:r w:rsidR="00120ECE">
        <w:rPr>
          <w:rFonts w:ascii="Times New Roman" w:hAnsi="Times New Roman"/>
          <w:sz w:val="24"/>
          <w:szCs w:val="24"/>
        </w:rPr>
        <w:t>3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120ECE">
        <w:rPr>
          <w:rFonts w:ascii="Times New Roman" w:hAnsi="Times New Roman"/>
          <w:sz w:val="24"/>
          <w:szCs w:val="24"/>
        </w:rPr>
        <w:t>25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120ECE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E20DCC">
        <w:rPr>
          <w:rFonts w:ascii="Times New Roman" w:hAnsi="Times New Roman"/>
          <w:sz w:val="24"/>
          <w:szCs w:val="24"/>
        </w:rPr>
        <w:t>9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E20DCC">
        <w:rPr>
          <w:rFonts w:ascii="Times New Roman" w:hAnsi="Times New Roman"/>
          <w:b/>
          <w:sz w:val="28"/>
          <w:szCs w:val="28"/>
        </w:rPr>
        <w:t>7</w:t>
      </w:r>
      <w:r w:rsidR="00120ECE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F26639" w:rsidRPr="00094426" w:rsidTr="001428DA">
        <w:trPr>
          <w:trHeight w:val="2600"/>
        </w:trPr>
        <w:tc>
          <w:tcPr>
            <w:tcW w:w="712" w:type="dxa"/>
          </w:tcPr>
          <w:p w:rsidR="00F26639" w:rsidRPr="007F3AC1" w:rsidRDefault="00F26639" w:rsidP="00120E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20DCC">
              <w:rPr>
                <w:rFonts w:ascii="Times New Roman" w:hAnsi="Times New Roman"/>
              </w:rPr>
              <w:t>7</w:t>
            </w:r>
            <w:r w:rsidR="00120ECE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F26639" w:rsidRPr="00CA591C" w:rsidRDefault="00576433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6639" w:rsidRPr="008C6655" w:rsidRDefault="00576433" w:rsidP="00BA1D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26639" w:rsidRPr="00BA1DCE" w:rsidRDefault="00576433" w:rsidP="00F266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26639" w:rsidRPr="00A7713D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F26639" w:rsidRPr="001A7625" w:rsidRDefault="00F26639" w:rsidP="00120E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 w:rsidR="00A42507">
              <w:rPr>
                <w:rFonts w:ascii="Times New Roman" w:hAnsi="Times New Roman"/>
              </w:rPr>
              <w:t>Онежского озера</w:t>
            </w:r>
          </w:p>
        </w:tc>
        <w:tc>
          <w:tcPr>
            <w:tcW w:w="2269" w:type="dxa"/>
            <w:shd w:val="clear" w:color="auto" w:fill="auto"/>
          </w:tcPr>
          <w:p w:rsidR="00F26639" w:rsidRPr="001A7625" w:rsidRDefault="00F26639" w:rsidP="00BA1D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BA1DCE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F26639" w:rsidRPr="00576433" w:rsidRDefault="00F26639" w:rsidP="00120E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76433">
              <w:rPr>
                <w:rFonts w:ascii="Times New Roman" w:hAnsi="Times New Roman"/>
              </w:rPr>
              <w:t xml:space="preserve">Признать </w:t>
            </w:r>
            <w:r w:rsidR="00576433" w:rsidRPr="00576433">
              <w:rPr>
                <w:rFonts w:ascii="Times New Roman" w:hAnsi="Times New Roman"/>
                <w:bCs/>
                <w:sz w:val="24"/>
                <w:szCs w:val="24"/>
              </w:rPr>
              <w:t>открытый аукцион № 4</w:t>
            </w:r>
            <w:r w:rsidR="00E20DC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120E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76433" w:rsidRPr="00576433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отказаться от проведения аукциона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D9" w:rsidRDefault="002758D9" w:rsidP="00DA148E">
      <w:pPr>
        <w:spacing w:after="0" w:line="240" w:lineRule="auto"/>
      </w:pPr>
      <w:r>
        <w:separator/>
      </w:r>
    </w:p>
  </w:endnote>
  <w:endnote w:type="continuationSeparator" w:id="0">
    <w:p w:rsidR="002758D9" w:rsidRDefault="002758D9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1951A1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D9" w:rsidRDefault="002758D9" w:rsidP="00DA148E">
      <w:pPr>
        <w:spacing w:after="0" w:line="240" w:lineRule="auto"/>
      </w:pPr>
      <w:r>
        <w:separator/>
      </w:r>
    </w:p>
  </w:footnote>
  <w:footnote w:type="continuationSeparator" w:id="0">
    <w:p w:rsidR="002758D9" w:rsidRDefault="002758D9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709D"/>
    <w:rsid w:val="000B1799"/>
    <w:rsid w:val="000B1BA7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0ECE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1A1"/>
    <w:rsid w:val="00195E6D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1A5"/>
    <w:rsid w:val="002758D9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17C4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157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2C77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76433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5F71A0"/>
    <w:rsid w:val="0060363E"/>
    <w:rsid w:val="0060374C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988"/>
    <w:rsid w:val="00720494"/>
    <w:rsid w:val="00720567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6CD3"/>
    <w:rsid w:val="00957E4D"/>
    <w:rsid w:val="00960A43"/>
    <w:rsid w:val="009658CA"/>
    <w:rsid w:val="00967756"/>
    <w:rsid w:val="009707AD"/>
    <w:rsid w:val="00973768"/>
    <w:rsid w:val="00974989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1CF7"/>
    <w:rsid w:val="00B23603"/>
    <w:rsid w:val="00B258FD"/>
    <w:rsid w:val="00B25940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91E49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096"/>
    <w:rsid w:val="00CD5804"/>
    <w:rsid w:val="00CD5EBD"/>
    <w:rsid w:val="00CE0D72"/>
    <w:rsid w:val="00CE0ECF"/>
    <w:rsid w:val="00CE2054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1599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4744"/>
    <w:rsid w:val="00DB61A2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DE6"/>
    <w:rsid w:val="00EB74DC"/>
    <w:rsid w:val="00EC38ED"/>
    <w:rsid w:val="00EC5A6C"/>
    <w:rsid w:val="00ED36EC"/>
    <w:rsid w:val="00EF0AC2"/>
    <w:rsid w:val="00EF23EC"/>
    <w:rsid w:val="00EF2752"/>
    <w:rsid w:val="00EF4FF6"/>
    <w:rsid w:val="00F0028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862AF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7DA1-4AB5-4A48-B83C-CC54498C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2019-06-25T07:13:00Z</cp:lastPrinted>
  <dcterms:created xsi:type="dcterms:W3CDTF">2019-06-25T07:14:00Z</dcterms:created>
  <dcterms:modified xsi:type="dcterms:W3CDTF">2019-06-25T07:14:00Z</dcterms:modified>
</cp:coreProperties>
</file>