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15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</w:r>
      <w:r>
        <w:rPr>
          <w:bCs/>
          <w:color w:val="000000"/>
          <w:sz w:val="28"/>
          <w:szCs w:val="28"/>
          <w:highlight w:val="white"/>
          <w:lang w:val="ru-RU"/>
        </w:rPr>
        <w:t>Н</w:t>
      </w:r>
      <w:r>
        <w:rPr>
          <w:bCs/>
          <w:color w:val="000000"/>
          <w:sz w:val="28"/>
          <w:szCs w:val="28"/>
          <w:highlight w:val="white"/>
        </w:rPr>
        <w:t xml:space="preserve">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Ленинградской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>област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>и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отмечено </w:t>
      </w:r>
      <w:r>
        <w:rPr>
          <w:bCs/>
          <w:color w:val="000000"/>
          <w:sz w:val="28"/>
          <w:szCs w:val="28"/>
          <w:highlight w:val="white"/>
          <w:lang w:val="ru-RU"/>
        </w:rPr>
        <w:t>по</w:t>
      </w:r>
      <w:r>
        <w:rPr>
          <w:bCs/>
          <w:color w:val="000000"/>
          <w:sz w:val="28"/>
          <w:szCs w:val="28"/>
          <w:highlight w:val="white"/>
          <w:lang w:val="ru-RU"/>
        </w:rPr>
        <w:t>нижение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ниже нормы на 15 см, озера Ильмень ниже нормы на 50 см, Чудского озера ниже нормы на 23 см, отметка уровня Псковского озера ниже нормы на 36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LibreOffice/7.4.0.3$Windows_X86_64 LibreOffice_project/f85e47c08ddd19c015c0114a68350214f7066f5a</Application>
  <AppVersion>15.0000</AppVersion>
  <Pages>1</Pages>
  <Words>141</Words>
  <Characters>967</Characters>
  <CharactersWithSpaces>1175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2022-11-15T09:49:32Z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