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40" w:rsidRPr="00F1174B" w:rsidRDefault="00D92C40" w:rsidP="00C85E3C">
      <w:pPr>
        <w:suppressAutoHyphens/>
        <w:spacing w:after="0" w:line="300" w:lineRule="auto"/>
        <w:ind w:firstLine="709"/>
        <w:jc w:val="center"/>
        <w:rPr>
          <w:rFonts w:ascii="Times New Roman" w:hAnsi="Times New Roman" w:cs="Times New Roman"/>
          <w:b/>
          <w:bCs/>
          <w:sz w:val="28"/>
          <w:szCs w:val="28"/>
        </w:rPr>
      </w:pPr>
      <w:r w:rsidRPr="00F1174B">
        <w:rPr>
          <w:rFonts w:ascii="Times New Roman" w:hAnsi="Times New Roman" w:cs="Times New Roman"/>
          <w:b/>
          <w:bCs/>
          <w:sz w:val="28"/>
          <w:szCs w:val="28"/>
        </w:rPr>
        <w:t xml:space="preserve">Решение совместного </w:t>
      </w:r>
      <w:r w:rsidR="001C4962">
        <w:rPr>
          <w:rFonts w:ascii="Times New Roman" w:hAnsi="Times New Roman" w:cs="Times New Roman"/>
          <w:b/>
          <w:bCs/>
          <w:sz w:val="28"/>
          <w:szCs w:val="28"/>
        </w:rPr>
        <w:t>двадцатого</w:t>
      </w:r>
      <w:r w:rsidRPr="00F1174B">
        <w:rPr>
          <w:rFonts w:ascii="Times New Roman" w:hAnsi="Times New Roman" w:cs="Times New Roman"/>
          <w:b/>
          <w:bCs/>
          <w:sz w:val="28"/>
          <w:szCs w:val="28"/>
        </w:rPr>
        <w:t xml:space="preserve"> заседания</w:t>
      </w:r>
    </w:p>
    <w:p w:rsidR="00297614" w:rsidRPr="00F1174B" w:rsidRDefault="00D92C40" w:rsidP="00C85E3C">
      <w:pPr>
        <w:suppressAutoHyphens/>
        <w:spacing w:after="0" w:line="300" w:lineRule="auto"/>
        <w:ind w:firstLine="709"/>
        <w:jc w:val="center"/>
        <w:rPr>
          <w:rFonts w:ascii="Times New Roman" w:hAnsi="Times New Roman" w:cs="Times New Roman"/>
          <w:b/>
          <w:bCs/>
          <w:sz w:val="28"/>
          <w:szCs w:val="28"/>
        </w:rPr>
      </w:pPr>
      <w:r w:rsidRPr="00F1174B">
        <w:rPr>
          <w:rFonts w:ascii="Times New Roman" w:hAnsi="Times New Roman" w:cs="Times New Roman"/>
          <w:b/>
          <w:bCs/>
          <w:sz w:val="28"/>
          <w:szCs w:val="28"/>
        </w:rPr>
        <w:t>бассейнов</w:t>
      </w:r>
      <w:r w:rsidR="006F6975" w:rsidRPr="00F1174B">
        <w:rPr>
          <w:rFonts w:ascii="Times New Roman" w:hAnsi="Times New Roman" w:cs="Times New Roman"/>
          <w:b/>
          <w:bCs/>
          <w:sz w:val="28"/>
          <w:szCs w:val="28"/>
        </w:rPr>
        <w:t>ых</w:t>
      </w:r>
      <w:r w:rsidRPr="00F1174B">
        <w:rPr>
          <w:rFonts w:ascii="Times New Roman" w:hAnsi="Times New Roman" w:cs="Times New Roman"/>
          <w:b/>
          <w:bCs/>
          <w:sz w:val="28"/>
          <w:szCs w:val="28"/>
        </w:rPr>
        <w:t xml:space="preserve"> советов Балтийского и Баренцево-Беломорского </w:t>
      </w:r>
    </w:p>
    <w:p w:rsidR="00D92C40" w:rsidRPr="00F1174B" w:rsidRDefault="00D92C40" w:rsidP="00C85E3C">
      <w:pPr>
        <w:suppressAutoHyphens/>
        <w:spacing w:after="0" w:line="300" w:lineRule="auto"/>
        <w:ind w:firstLine="709"/>
        <w:jc w:val="center"/>
        <w:rPr>
          <w:rFonts w:ascii="Times New Roman" w:hAnsi="Times New Roman" w:cs="Times New Roman"/>
          <w:b/>
          <w:bCs/>
          <w:sz w:val="28"/>
          <w:szCs w:val="28"/>
        </w:rPr>
      </w:pPr>
      <w:r w:rsidRPr="00F1174B">
        <w:rPr>
          <w:rFonts w:ascii="Times New Roman" w:hAnsi="Times New Roman" w:cs="Times New Roman"/>
          <w:b/>
          <w:bCs/>
          <w:sz w:val="28"/>
          <w:szCs w:val="28"/>
        </w:rPr>
        <w:t>бассейновых округов</w:t>
      </w:r>
    </w:p>
    <w:p w:rsidR="004C10A5" w:rsidRDefault="004C10A5" w:rsidP="00C85E3C">
      <w:pPr>
        <w:suppressAutoHyphens/>
        <w:spacing w:after="0" w:line="300" w:lineRule="auto"/>
        <w:ind w:firstLine="709"/>
        <w:jc w:val="both"/>
        <w:rPr>
          <w:rFonts w:ascii="Times New Roman" w:hAnsi="Times New Roman" w:cs="Times New Roman"/>
          <w:sz w:val="28"/>
          <w:szCs w:val="28"/>
        </w:rPr>
      </w:pPr>
    </w:p>
    <w:p w:rsidR="001E2824" w:rsidRPr="00F1174B" w:rsidRDefault="00350E6F" w:rsidP="00C85E3C">
      <w:pPr>
        <w:suppressAutoHyphens/>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10-11</w:t>
      </w:r>
      <w:r w:rsidR="00D92C40" w:rsidRPr="00F1174B">
        <w:rPr>
          <w:rFonts w:ascii="Times New Roman" w:hAnsi="Times New Roman" w:cs="Times New Roman"/>
          <w:sz w:val="28"/>
          <w:szCs w:val="28"/>
        </w:rPr>
        <w:t>.0</w:t>
      </w:r>
      <w:r w:rsidRPr="00F1174B">
        <w:rPr>
          <w:rFonts w:ascii="Times New Roman" w:hAnsi="Times New Roman" w:cs="Times New Roman"/>
          <w:sz w:val="28"/>
          <w:szCs w:val="28"/>
        </w:rPr>
        <w:t>9</w:t>
      </w:r>
      <w:r w:rsidR="00D92C40" w:rsidRPr="00F1174B">
        <w:rPr>
          <w:rFonts w:ascii="Times New Roman" w:hAnsi="Times New Roman" w:cs="Times New Roman"/>
          <w:sz w:val="28"/>
          <w:szCs w:val="28"/>
        </w:rPr>
        <w:t>.201</w:t>
      </w:r>
      <w:r w:rsidR="003173B9" w:rsidRPr="00F1174B">
        <w:rPr>
          <w:rFonts w:ascii="Times New Roman" w:hAnsi="Times New Roman" w:cs="Times New Roman"/>
          <w:sz w:val="28"/>
          <w:szCs w:val="28"/>
        </w:rPr>
        <w:t>9</w:t>
      </w:r>
      <w:r w:rsidR="00D92C40" w:rsidRPr="00F1174B">
        <w:rPr>
          <w:rFonts w:ascii="Times New Roman" w:hAnsi="Times New Roman" w:cs="Times New Roman"/>
          <w:sz w:val="28"/>
          <w:szCs w:val="28"/>
        </w:rPr>
        <w:t xml:space="preserve"> г.                                                </w:t>
      </w:r>
      <w:r w:rsidR="008D455E" w:rsidRPr="00F1174B">
        <w:rPr>
          <w:rFonts w:ascii="Times New Roman" w:hAnsi="Times New Roman" w:cs="Times New Roman"/>
          <w:sz w:val="28"/>
          <w:szCs w:val="28"/>
        </w:rPr>
        <w:t xml:space="preserve">                           </w:t>
      </w:r>
      <w:r w:rsidRPr="00F1174B">
        <w:rPr>
          <w:rFonts w:ascii="Times New Roman" w:hAnsi="Times New Roman" w:cs="Times New Roman"/>
          <w:sz w:val="28"/>
          <w:szCs w:val="28"/>
        </w:rPr>
        <w:t xml:space="preserve">     </w:t>
      </w:r>
      <w:r w:rsidR="003173B9" w:rsidRPr="00F1174B">
        <w:rPr>
          <w:rFonts w:ascii="Times New Roman" w:hAnsi="Times New Roman" w:cs="Times New Roman"/>
          <w:sz w:val="28"/>
          <w:szCs w:val="28"/>
        </w:rPr>
        <w:t xml:space="preserve">п. </w:t>
      </w:r>
      <w:r w:rsidRPr="00F1174B">
        <w:rPr>
          <w:rFonts w:ascii="Times New Roman" w:hAnsi="Times New Roman" w:cs="Times New Roman"/>
          <w:sz w:val="28"/>
          <w:szCs w:val="28"/>
        </w:rPr>
        <w:t>Соловецкий</w:t>
      </w:r>
      <w:r w:rsidR="0006650D">
        <w:rPr>
          <w:rFonts w:ascii="Times New Roman" w:hAnsi="Times New Roman" w:cs="Times New Roman"/>
          <w:sz w:val="28"/>
          <w:szCs w:val="28"/>
        </w:rPr>
        <w:t xml:space="preserve"> </w:t>
      </w:r>
    </w:p>
    <w:p w:rsidR="008D455E" w:rsidRPr="00F1174B" w:rsidRDefault="008D455E" w:rsidP="00C85E3C">
      <w:pPr>
        <w:suppressAutoHyphens/>
        <w:spacing w:after="0" w:line="300" w:lineRule="auto"/>
        <w:ind w:firstLine="709"/>
        <w:jc w:val="both"/>
        <w:rPr>
          <w:rFonts w:ascii="Times New Roman" w:hAnsi="Times New Roman" w:cs="Times New Roman"/>
          <w:sz w:val="28"/>
          <w:szCs w:val="28"/>
        </w:rPr>
      </w:pPr>
    </w:p>
    <w:p w:rsidR="00D92C40" w:rsidRPr="00F1174B" w:rsidRDefault="00D92C40" w:rsidP="00C85E3C">
      <w:pPr>
        <w:pStyle w:val="ConsPlusNonformat"/>
        <w:suppressAutoHyphens/>
        <w:spacing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Председатель бассейновых советов – А.Б. Кузнецова</w:t>
      </w:r>
    </w:p>
    <w:p w:rsidR="004C10A5" w:rsidRDefault="00D92C40" w:rsidP="00C85E3C">
      <w:pPr>
        <w:pStyle w:val="ConsPlusNonformat"/>
        <w:suppressAutoHyphens/>
        <w:spacing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Секретар</w:t>
      </w:r>
      <w:r w:rsidR="004C10A5">
        <w:rPr>
          <w:rFonts w:ascii="Times New Roman" w:hAnsi="Times New Roman" w:cs="Times New Roman"/>
          <w:sz w:val="28"/>
          <w:szCs w:val="28"/>
        </w:rPr>
        <w:t>и</w:t>
      </w:r>
      <w:r w:rsidRPr="00F1174B">
        <w:rPr>
          <w:rFonts w:ascii="Times New Roman" w:hAnsi="Times New Roman" w:cs="Times New Roman"/>
          <w:sz w:val="28"/>
          <w:szCs w:val="28"/>
        </w:rPr>
        <w:t xml:space="preserve"> бассейнов</w:t>
      </w:r>
      <w:r w:rsidR="004C10A5">
        <w:rPr>
          <w:rFonts w:ascii="Times New Roman" w:hAnsi="Times New Roman" w:cs="Times New Roman"/>
          <w:sz w:val="28"/>
          <w:szCs w:val="28"/>
        </w:rPr>
        <w:t>ых</w:t>
      </w:r>
      <w:r w:rsidRPr="00F1174B">
        <w:rPr>
          <w:rFonts w:ascii="Times New Roman" w:hAnsi="Times New Roman" w:cs="Times New Roman"/>
          <w:sz w:val="28"/>
          <w:szCs w:val="28"/>
        </w:rPr>
        <w:t xml:space="preserve"> совет</w:t>
      </w:r>
      <w:r w:rsidR="004C10A5">
        <w:rPr>
          <w:rFonts w:ascii="Times New Roman" w:hAnsi="Times New Roman" w:cs="Times New Roman"/>
          <w:sz w:val="28"/>
          <w:szCs w:val="28"/>
        </w:rPr>
        <w:t>ов</w:t>
      </w:r>
    </w:p>
    <w:p w:rsidR="00D92C40" w:rsidRDefault="004C10A5" w:rsidP="00C85E3C">
      <w:pPr>
        <w:pStyle w:val="ConsPlusNonformat"/>
        <w:suppressAutoHyphens/>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Баренцево-Беломорского бассейнового округа</w:t>
      </w:r>
      <w:r w:rsidR="00D92C40" w:rsidRPr="00F1174B">
        <w:rPr>
          <w:rFonts w:ascii="Times New Roman" w:hAnsi="Times New Roman" w:cs="Times New Roman"/>
          <w:sz w:val="28"/>
          <w:szCs w:val="28"/>
        </w:rPr>
        <w:t xml:space="preserve"> – </w:t>
      </w:r>
      <w:r>
        <w:rPr>
          <w:rFonts w:ascii="Times New Roman" w:hAnsi="Times New Roman" w:cs="Times New Roman"/>
          <w:sz w:val="28"/>
          <w:szCs w:val="28"/>
        </w:rPr>
        <w:t>Г.А. Кузнецова</w:t>
      </w:r>
    </w:p>
    <w:p w:rsidR="004C10A5" w:rsidRPr="00F1174B" w:rsidRDefault="004C10A5" w:rsidP="00C85E3C">
      <w:pPr>
        <w:pStyle w:val="ConsPlusNonformat"/>
        <w:suppressAutoHyphens/>
        <w:spacing w:line="300" w:lineRule="auto"/>
        <w:ind w:firstLine="709"/>
        <w:jc w:val="both"/>
        <w:rPr>
          <w:rFonts w:ascii="Times New Roman" w:hAnsi="Times New Roman" w:cs="Times New Roman"/>
          <w:sz w:val="28"/>
          <w:szCs w:val="28"/>
        </w:rPr>
      </w:pPr>
      <w:r>
        <w:rPr>
          <w:rFonts w:ascii="Times New Roman" w:hAnsi="Times New Roman" w:cs="Times New Roman"/>
          <w:sz w:val="28"/>
          <w:szCs w:val="28"/>
        </w:rPr>
        <w:t>Балтийского бассейнового округа – И.А. Иванова</w:t>
      </w:r>
    </w:p>
    <w:p w:rsidR="00D33395" w:rsidRPr="00F1174B" w:rsidRDefault="00D92C40" w:rsidP="00C85E3C">
      <w:pPr>
        <w:pStyle w:val="ConsPlusNonformat"/>
        <w:suppressAutoHyphens/>
        <w:spacing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 xml:space="preserve">Присутствовало: </w:t>
      </w:r>
      <w:r w:rsidR="004B6D5E">
        <w:rPr>
          <w:rFonts w:ascii="Times New Roman" w:hAnsi="Times New Roman" w:cs="Times New Roman"/>
          <w:sz w:val="28"/>
          <w:szCs w:val="28"/>
        </w:rPr>
        <w:t>37</w:t>
      </w:r>
      <w:r w:rsidRPr="00F1174B">
        <w:rPr>
          <w:rFonts w:ascii="Times New Roman" w:hAnsi="Times New Roman" w:cs="Times New Roman"/>
          <w:sz w:val="28"/>
          <w:szCs w:val="28"/>
        </w:rPr>
        <w:t xml:space="preserve"> человек (приложение № 1).</w:t>
      </w:r>
      <w:r w:rsidR="00D33395" w:rsidRPr="00F1174B">
        <w:rPr>
          <w:rFonts w:ascii="Times New Roman" w:hAnsi="Times New Roman" w:cs="Times New Roman"/>
          <w:sz w:val="28"/>
          <w:szCs w:val="28"/>
        </w:rPr>
        <w:t xml:space="preserve"> </w:t>
      </w:r>
    </w:p>
    <w:p w:rsidR="000F0523" w:rsidRPr="00F1174B" w:rsidRDefault="000F0523" w:rsidP="00C85E3C">
      <w:pPr>
        <w:pStyle w:val="ConsPlusNonformat"/>
        <w:suppressAutoHyphens/>
        <w:spacing w:line="300" w:lineRule="auto"/>
        <w:ind w:firstLine="709"/>
        <w:jc w:val="both"/>
        <w:rPr>
          <w:rFonts w:ascii="Times New Roman" w:hAnsi="Times New Roman" w:cs="Times New Roman"/>
          <w:sz w:val="28"/>
          <w:szCs w:val="28"/>
        </w:rPr>
      </w:pPr>
    </w:p>
    <w:p w:rsidR="005B6DC5" w:rsidRPr="00F1174B" w:rsidRDefault="00D33395" w:rsidP="00C85E3C">
      <w:pPr>
        <w:pStyle w:val="ConsPlusNonformat"/>
        <w:suppressAutoHyphens/>
        <w:spacing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 xml:space="preserve">Открытие заседания. Вступительное </w:t>
      </w:r>
      <w:r w:rsidR="00F1174B" w:rsidRPr="00F1174B">
        <w:rPr>
          <w:rFonts w:ascii="Times New Roman" w:hAnsi="Times New Roman" w:cs="Times New Roman"/>
          <w:sz w:val="28"/>
          <w:szCs w:val="28"/>
        </w:rPr>
        <w:t xml:space="preserve">слово </w:t>
      </w:r>
      <w:r w:rsidR="00F1174B" w:rsidRPr="00F1174B">
        <w:rPr>
          <w:rFonts w:ascii="Times New Roman" w:hAnsi="Times New Roman" w:cs="Times New Roman"/>
          <w:b/>
          <w:sz w:val="28"/>
          <w:szCs w:val="28"/>
        </w:rPr>
        <w:t>Кузнецовой</w:t>
      </w:r>
      <w:r w:rsidRPr="00F1174B">
        <w:rPr>
          <w:rFonts w:ascii="Times New Roman" w:hAnsi="Times New Roman" w:cs="Times New Roman"/>
          <w:b/>
          <w:sz w:val="28"/>
          <w:szCs w:val="28"/>
        </w:rPr>
        <w:t xml:space="preserve"> Анны Борисовны</w:t>
      </w:r>
      <w:r w:rsidR="00D51EB1">
        <w:rPr>
          <w:rFonts w:ascii="Times New Roman" w:hAnsi="Times New Roman" w:cs="Times New Roman"/>
          <w:sz w:val="28"/>
          <w:szCs w:val="28"/>
        </w:rPr>
        <w:t>, Р</w:t>
      </w:r>
      <w:r w:rsidRPr="00F1174B">
        <w:rPr>
          <w:rFonts w:ascii="Times New Roman" w:hAnsi="Times New Roman" w:cs="Times New Roman"/>
          <w:sz w:val="28"/>
          <w:szCs w:val="28"/>
        </w:rPr>
        <w:t>уководителя Невско-Ладожского бассейнового водного управления</w:t>
      </w:r>
      <w:r w:rsidR="007B23C7">
        <w:rPr>
          <w:rFonts w:ascii="Times New Roman" w:hAnsi="Times New Roman" w:cs="Times New Roman"/>
          <w:sz w:val="28"/>
          <w:szCs w:val="28"/>
        </w:rPr>
        <w:t xml:space="preserve"> Федерального агентства водных ресурсов</w:t>
      </w:r>
      <w:r w:rsidR="00185C93">
        <w:rPr>
          <w:rFonts w:ascii="Times New Roman" w:hAnsi="Times New Roman" w:cs="Times New Roman"/>
          <w:sz w:val="28"/>
          <w:szCs w:val="28"/>
        </w:rPr>
        <w:t>, п</w:t>
      </w:r>
      <w:r w:rsidR="00297614" w:rsidRPr="00F1174B">
        <w:rPr>
          <w:rFonts w:ascii="Times New Roman" w:hAnsi="Times New Roman" w:cs="Times New Roman"/>
          <w:sz w:val="28"/>
          <w:szCs w:val="28"/>
        </w:rPr>
        <w:t>редседателя бассейновых советов</w:t>
      </w:r>
      <w:r w:rsidR="007B23C7">
        <w:rPr>
          <w:rFonts w:ascii="Times New Roman" w:hAnsi="Times New Roman" w:cs="Times New Roman"/>
          <w:sz w:val="28"/>
          <w:szCs w:val="28"/>
        </w:rPr>
        <w:t xml:space="preserve"> Балтийского и Баренцево-Беломорского бассейновых округов</w:t>
      </w:r>
      <w:r w:rsidR="001158FD" w:rsidRPr="00F1174B">
        <w:rPr>
          <w:rFonts w:ascii="Times New Roman" w:hAnsi="Times New Roman" w:cs="Times New Roman"/>
          <w:sz w:val="28"/>
          <w:szCs w:val="28"/>
        </w:rPr>
        <w:t>.</w:t>
      </w:r>
    </w:p>
    <w:p w:rsidR="00D92C40" w:rsidRPr="00F1174B" w:rsidRDefault="00E044BC" w:rsidP="00C85E3C">
      <w:pPr>
        <w:suppressAutoHyphens/>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sz w:val="28"/>
          <w:szCs w:val="28"/>
        </w:rPr>
        <w:t>В ходе заседания у</w:t>
      </w:r>
      <w:r w:rsidR="00D92C40" w:rsidRPr="00F1174B">
        <w:rPr>
          <w:rFonts w:ascii="Times New Roman" w:hAnsi="Times New Roman" w:cs="Times New Roman"/>
          <w:sz w:val="28"/>
          <w:szCs w:val="28"/>
        </w:rPr>
        <w:t>частники бассейнового совета рассмотрели вопросы в соответствии с утвержденной повесткой дня</w:t>
      </w:r>
      <w:r w:rsidR="004E79B7" w:rsidRPr="00F1174B">
        <w:rPr>
          <w:rFonts w:ascii="Times New Roman" w:hAnsi="Times New Roman" w:cs="Times New Roman"/>
          <w:sz w:val="28"/>
          <w:szCs w:val="28"/>
        </w:rPr>
        <w:t xml:space="preserve"> (приложение № 2)</w:t>
      </w:r>
      <w:r w:rsidR="00D92C40" w:rsidRPr="00F1174B">
        <w:rPr>
          <w:rFonts w:ascii="Times New Roman" w:hAnsi="Times New Roman" w:cs="Times New Roman"/>
          <w:sz w:val="28"/>
          <w:szCs w:val="28"/>
        </w:rPr>
        <w:t xml:space="preserve"> и приняли следующие решения:</w:t>
      </w:r>
    </w:p>
    <w:p w:rsidR="00595DC3" w:rsidRPr="00F1174B" w:rsidRDefault="00D92C40" w:rsidP="00A56765">
      <w:pPr>
        <w:pStyle w:val="a3"/>
        <w:spacing w:before="240" w:line="300" w:lineRule="auto"/>
        <w:ind w:left="0" w:firstLine="709"/>
        <w:jc w:val="both"/>
        <w:rPr>
          <w:rFonts w:ascii="Times New Roman" w:hAnsi="Times New Roman" w:cs="Times New Roman"/>
          <w:bCs/>
          <w:sz w:val="28"/>
          <w:szCs w:val="28"/>
        </w:rPr>
      </w:pPr>
      <w:r w:rsidRPr="00F1174B">
        <w:rPr>
          <w:rFonts w:ascii="Times New Roman" w:hAnsi="Times New Roman" w:cs="Times New Roman"/>
          <w:b/>
          <w:bCs/>
          <w:sz w:val="28"/>
          <w:szCs w:val="28"/>
        </w:rPr>
        <w:t xml:space="preserve">По </w:t>
      </w:r>
      <w:r w:rsidR="009A5E4F" w:rsidRPr="00F1174B">
        <w:rPr>
          <w:rFonts w:ascii="Times New Roman" w:hAnsi="Times New Roman" w:cs="Times New Roman"/>
          <w:b/>
          <w:bCs/>
          <w:sz w:val="28"/>
          <w:szCs w:val="28"/>
        </w:rPr>
        <w:t>первому</w:t>
      </w:r>
      <w:r w:rsidRPr="00F1174B">
        <w:rPr>
          <w:rFonts w:ascii="Times New Roman" w:hAnsi="Times New Roman" w:cs="Times New Roman"/>
          <w:b/>
          <w:bCs/>
          <w:sz w:val="28"/>
          <w:szCs w:val="28"/>
        </w:rPr>
        <w:t xml:space="preserve"> вопросу повестки дня</w:t>
      </w:r>
      <w:r w:rsidRPr="00F1174B">
        <w:rPr>
          <w:rFonts w:ascii="Times New Roman" w:hAnsi="Times New Roman" w:cs="Times New Roman"/>
          <w:sz w:val="28"/>
          <w:szCs w:val="28"/>
        </w:rPr>
        <w:t xml:space="preserve"> </w:t>
      </w:r>
      <w:r w:rsidR="00350E6F" w:rsidRPr="00F1174B">
        <w:rPr>
          <w:rFonts w:ascii="Times New Roman" w:hAnsi="Times New Roman" w:cs="Times New Roman"/>
          <w:sz w:val="28"/>
          <w:szCs w:val="28"/>
        </w:rPr>
        <w:t>«</w:t>
      </w:r>
      <w:r w:rsidR="00350E6F" w:rsidRPr="00F1174B">
        <w:rPr>
          <w:rFonts w:ascii="Times New Roman" w:hAnsi="Times New Roman" w:cs="Times New Roman"/>
          <w:bCs/>
          <w:sz w:val="28"/>
          <w:szCs w:val="28"/>
        </w:rPr>
        <w:t>О программе регулярных наблюдений за водными объектами и их водоохранными зонами</w:t>
      </w:r>
      <w:r w:rsidR="00595DC3" w:rsidRPr="00F1174B">
        <w:rPr>
          <w:rFonts w:ascii="Times New Roman" w:hAnsi="Times New Roman" w:cs="Times New Roman"/>
          <w:bCs/>
          <w:sz w:val="28"/>
          <w:szCs w:val="28"/>
        </w:rPr>
        <w:t xml:space="preserve">» </w:t>
      </w:r>
    </w:p>
    <w:p w:rsidR="00850271" w:rsidRPr="00F1174B" w:rsidRDefault="00D92C40" w:rsidP="00C85E3C">
      <w:pPr>
        <w:suppressAutoHyphens/>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Выступил</w:t>
      </w:r>
      <w:r w:rsidR="00350E6F" w:rsidRPr="00F1174B">
        <w:rPr>
          <w:rFonts w:ascii="Times New Roman" w:hAnsi="Times New Roman" w:cs="Times New Roman"/>
          <w:b/>
          <w:bCs/>
          <w:sz w:val="28"/>
          <w:szCs w:val="28"/>
        </w:rPr>
        <w:t>а</w:t>
      </w:r>
      <w:r w:rsidRPr="00F1174B">
        <w:rPr>
          <w:rFonts w:ascii="Times New Roman" w:hAnsi="Times New Roman" w:cs="Times New Roman"/>
          <w:b/>
          <w:bCs/>
          <w:sz w:val="28"/>
          <w:szCs w:val="28"/>
        </w:rPr>
        <w:t xml:space="preserve">: </w:t>
      </w:r>
    </w:p>
    <w:p w:rsidR="00185C93" w:rsidRDefault="00350E6F" w:rsidP="00C85E3C">
      <w:pPr>
        <w:suppressAutoHyphens/>
        <w:spacing w:after="0" w:line="300" w:lineRule="auto"/>
        <w:ind w:firstLine="709"/>
        <w:jc w:val="both"/>
        <w:rPr>
          <w:rFonts w:ascii="Times New Roman" w:hAnsi="Times New Roman" w:cs="Times New Roman"/>
          <w:bCs/>
          <w:sz w:val="28"/>
          <w:szCs w:val="28"/>
        </w:rPr>
      </w:pPr>
      <w:r w:rsidRPr="00F1174B">
        <w:rPr>
          <w:rFonts w:ascii="Times New Roman" w:hAnsi="Times New Roman" w:cs="Times New Roman"/>
          <w:b/>
          <w:bCs/>
          <w:sz w:val="28"/>
          <w:szCs w:val="28"/>
        </w:rPr>
        <w:t>Кузнецова Анна Борисовна</w:t>
      </w:r>
      <w:r w:rsidRPr="00F1174B">
        <w:rPr>
          <w:rFonts w:ascii="Times New Roman" w:hAnsi="Times New Roman" w:cs="Times New Roman"/>
          <w:bCs/>
          <w:sz w:val="28"/>
          <w:szCs w:val="28"/>
        </w:rPr>
        <w:t xml:space="preserve">, </w:t>
      </w:r>
      <w:r w:rsidR="00185C93" w:rsidRPr="00185C93">
        <w:rPr>
          <w:rFonts w:ascii="Times New Roman" w:hAnsi="Times New Roman" w:cs="Times New Roman"/>
          <w:bCs/>
          <w:sz w:val="28"/>
          <w:szCs w:val="28"/>
        </w:rPr>
        <w:t>Руководитель Невско-Ладожского БВУ.</w:t>
      </w:r>
      <w:r w:rsidR="00185C93">
        <w:rPr>
          <w:rFonts w:ascii="Times New Roman" w:hAnsi="Times New Roman" w:cs="Times New Roman"/>
          <w:bCs/>
          <w:sz w:val="28"/>
          <w:szCs w:val="28"/>
        </w:rPr>
        <w:t xml:space="preserve"> </w:t>
      </w:r>
    </w:p>
    <w:p w:rsidR="00D92C40" w:rsidRPr="00F1174B" w:rsidRDefault="001719D1" w:rsidP="00C85E3C">
      <w:pPr>
        <w:suppressAutoHyphens/>
        <w:spacing w:after="0" w:line="300" w:lineRule="auto"/>
        <w:ind w:firstLine="709"/>
        <w:jc w:val="both"/>
        <w:rPr>
          <w:rFonts w:ascii="Times New Roman" w:hAnsi="Times New Roman" w:cs="Times New Roman"/>
          <w:bCs/>
          <w:sz w:val="28"/>
          <w:szCs w:val="28"/>
        </w:rPr>
      </w:pPr>
      <w:r w:rsidRPr="00F1174B">
        <w:rPr>
          <w:rFonts w:ascii="Times New Roman" w:hAnsi="Times New Roman" w:cs="Times New Roman"/>
          <w:b/>
          <w:bCs/>
          <w:sz w:val="28"/>
          <w:szCs w:val="28"/>
        </w:rPr>
        <w:t>Р</w:t>
      </w:r>
      <w:r w:rsidR="00D92C40" w:rsidRPr="00F1174B">
        <w:rPr>
          <w:rFonts w:ascii="Times New Roman" w:hAnsi="Times New Roman" w:cs="Times New Roman"/>
          <w:b/>
          <w:bCs/>
          <w:sz w:val="28"/>
          <w:szCs w:val="28"/>
        </w:rPr>
        <w:t>ешили:</w:t>
      </w:r>
    </w:p>
    <w:p w:rsidR="00350E6F" w:rsidRPr="004C10A5" w:rsidRDefault="00FF1187" w:rsidP="006F2962">
      <w:pPr>
        <w:pStyle w:val="a3"/>
        <w:numPr>
          <w:ilvl w:val="0"/>
          <w:numId w:val="4"/>
        </w:numPr>
        <w:spacing w:line="300" w:lineRule="auto"/>
        <w:ind w:left="0" w:firstLine="709"/>
        <w:jc w:val="both"/>
        <w:rPr>
          <w:rFonts w:ascii="Times New Roman" w:hAnsi="Times New Roman" w:cs="Times New Roman"/>
          <w:bCs/>
          <w:sz w:val="28"/>
          <w:szCs w:val="28"/>
        </w:rPr>
      </w:pPr>
      <w:r w:rsidRPr="004C10A5">
        <w:rPr>
          <w:rFonts w:ascii="Times New Roman" w:hAnsi="Times New Roman" w:cs="Times New Roman"/>
          <w:bCs/>
          <w:sz w:val="28"/>
          <w:szCs w:val="28"/>
        </w:rPr>
        <w:t xml:space="preserve">Отметить необходимость приведения действующих программ регулярных наблюдений за водными объектами </w:t>
      </w:r>
      <w:r w:rsidR="002871C1" w:rsidRPr="004C10A5">
        <w:rPr>
          <w:rFonts w:ascii="Times New Roman" w:hAnsi="Times New Roman" w:cs="Times New Roman"/>
          <w:bCs/>
          <w:sz w:val="28"/>
          <w:szCs w:val="28"/>
        </w:rPr>
        <w:t xml:space="preserve">и их водоохранными зонами </w:t>
      </w:r>
      <w:r w:rsidRPr="004C10A5">
        <w:rPr>
          <w:rFonts w:ascii="Times New Roman" w:hAnsi="Times New Roman" w:cs="Times New Roman"/>
          <w:bCs/>
          <w:sz w:val="28"/>
          <w:szCs w:val="28"/>
        </w:rPr>
        <w:t>в соответствие с</w:t>
      </w:r>
      <w:r w:rsidR="002871C1" w:rsidRPr="004C10A5">
        <w:rPr>
          <w:rFonts w:ascii="Times New Roman" w:hAnsi="Times New Roman" w:cs="Times New Roman"/>
          <w:bCs/>
          <w:sz w:val="28"/>
          <w:szCs w:val="28"/>
        </w:rPr>
        <w:t xml:space="preserve"> </w:t>
      </w:r>
      <w:r w:rsidR="008C2998" w:rsidRPr="004C10A5">
        <w:rPr>
          <w:rFonts w:ascii="Times New Roman" w:hAnsi="Times New Roman" w:cs="Times New Roman"/>
          <w:bCs/>
          <w:sz w:val="28"/>
          <w:szCs w:val="28"/>
        </w:rPr>
        <w:t xml:space="preserve">новыми </w:t>
      </w:r>
      <w:r w:rsidR="002871C1" w:rsidRPr="004C10A5">
        <w:rPr>
          <w:rFonts w:ascii="Times New Roman" w:hAnsi="Times New Roman" w:cs="Times New Roman"/>
          <w:bCs/>
          <w:sz w:val="28"/>
          <w:szCs w:val="28"/>
        </w:rPr>
        <w:t>требованиями</w:t>
      </w:r>
      <w:r w:rsidRPr="004C10A5">
        <w:rPr>
          <w:rFonts w:ascii="Times New Roman" w:hAnsi="Times New Roman" w:cs="Times New Roman"/>
          <w:bCs/>
          <w:sz w:val="28"/>
          <w:szCs w:val="28"/>
        </w:rPr>
        <w:t xml:space="preserve"> законодатель</w:t>
      </w:r>
      <w:r w:rsidR="002871C1" w:rsidRPr="004C10A5">
        <w:rPr>
          <w:rFonts w:ascii="Times New Roman" w:hAnsi="Times New Roman" w:cs="Times New Roman"/>
          <w:bCs/>
          <w:sz w:val="28"/>
          <w:szCs w:val="28"/>
        </w:rPr>
        <w:t>ства</w:t>
      </w:r>
      <w:r w:rsidRPr="004C10A5">
        <w:rPr>
          <w:rFonts w:ascii="Times New Roman" w:hAnsi="Times New Roman" w:cs="Times New Roman"/>
          <w:bCs/>
          <w:sz w:val="28"/>
          <w:szCs w:val="28"/>
        </w:rPr>
        <w:t xml:space="preserve"> в области охраны окружающей среды.</w:t>
      </w:r>
      <w:r w:rsidR="002871C1" w:rsidRPr="004C10A5">
        <w:rPr>
          <w:rFonts w:ascii="Times New Roman" w:hAnsi="Times New Roman" w:cs="Times New Roman"/>
          <w:bCs/>
          <w:sz w:val="28"/>
          <w:szCs w:val="28"/>
        </w:rPr>
        <w:t xml:space="preserve"> </w:t>
      </w:r>
    </w:p>
    <w:p w:rsidR="002871C1" w:rsidRPr="007B23C7" w:rsidRDefault="002871C1" w:rsidP="00C85E3C">
      <w:pPr>
        <w:pStyle w:val="a3"/>
        <w:numPr>
          <w:ilvl w:val="0"/>
          <w:numId w:val="4"/>
        </w:numPr>
        <w:spacing w:line="300" w:lineRule="auto"/>
        <w:ind w:left="0" w:firstLine="709"/>
        <w:jc w:val="both"/>
        <w:rPr>
          <w:rFonts w:ascii="Times New Roman" w:hAnsi="Times New Roman" w:cs="Times New Roman"/>
          <w:bCs/>
          <w:sz w:val="28"/>
          <w:szCs w:val="28"/>
        </w:rPr>
      </w:pPr>
      <w:r w:rsidRPr="007B23C7">
        <w:rPr>
          <w:rFonts w:ascii="Times New Roman" w:hAnsi="Times New Roman" w:cs="Times New Roman"/>
          <w:bCs/>
          <w:sz w:val="28"/>
          <w:szCs w:val="28"/>
        </w:rPr>
        <w:t>Принять к сведению, что программа регулярных наблюдений за водным объектом и его водоохранной зоной должна разрабатываться и утверждаться для объектов I, II и III категорий, по каждому объекту с учетом его категории, применяемых технологий и особенностей производственного процесса, а также указываемого негативного воздействия на окружающую среду.</w:t>
      </w:r>
    </w:p>
    <w:p w:rsidR="002871C1" w:rsidRDefault="002871C1" w:rsidP="00C85E3C">
      <w:pPr>
        <w:pStyle w:val="a3"/>
        <w:numPr>
          <w:ilvl w:val="0"/>
          <w:numId w:val="4"/>
        </w:numPr>
        <w:spacing w:line="300" w:lineRule="auto"/>
        <w:ind w:left="0" w:firstLine="709"/>
        <w:jc w:val="both"/>
        <w:rPr>
          <w:rFonts w:ascii="Times New Roman" w:hAnsi="Times New Roman" w:cs="Times New Roman"/>
          <w:bCs/>
          <w:sz w:val="28"/>
          <w:szCs w:val="28"/>
        </w:rPr>
      </w:pPr>
      <w:r w:rsidRPr="007B23C7">
        <w:rPr>
          <w:rFonts w:ascii="Times New Roman" w:hAnsi="Times New Roman" w:cs="Times New Roman"/>
          <w:bCs/>
          <w:sz w:val="28"/>
          <w:szCs w:val="28"/>
        </w:rPr>
        <w:t xml:space="preserve">Рекомендовать </w:t>
      </w:r>
      <w:r w:rsidR="00E438A4" w:rsidRPr="007B23C7">
        <w:rPr>
          <w:rFonts w:ascii="Times New Roman" w:hAnsi="Times New Roman" w:cs="Times New Roman"/>
          <w:bCs/>
          <w:sz w:val="28"/>
          <w:szCs w:val="28"/>
        </w:rPr>
        <w:t>Невско-Ладожскому</w:t>
      </w:r>
      <w:r w:rsidRPr="007B23C7">
        <w:rPr>
          <w:rFonts w:ascii="Times New Roman" w:hAnsi="Times New Roman" w:cs="Times New Roman"/>
          <w:bCs/>
          <w:sz w:val="28"/>
          <w:szCs w:val="28"/>
        </w:rPr>
        <w:t xml:space="preserve"> БВУ</w:t>
      </w:r>
      <w:r w:rsidR="00E438A4" w:rsidRPr="007B23C7">
        <w:rPr>
          <w:rFonts w:ascii="Times New Roman" w:hAnsi="Times New Roman" w:cs="Times New Roman"/>
          <w:bCs/>
          <w:sz w:val="28"/>
          <w:szCs w:val="28"/>
        </w:rPr>
        <w:t xml:space="preserve"> разместить на официальном сайте Управления примерный состав программы регулярных наблюдений за водным объектом и его водоохранной зоной</w:t>
      </w:r>
      <w:r w:rsidR="00CF48AF" w:rsidRPr="007B23C7">
        <w:rPr>
          <w:rFonts w:ascii="Times New Roman" w:hAnsi="Times New Roman" w:cs="Times New Roman"/>
          <w:bCs/>
          <w:sz w:val="28"/>
          <w:szCs w:val="28"/>
        </w:rPr>
        <w:t xml:space="preserve"> для различных категорий объектов.</w:t>
      </w:r>
    </w:p>
    <w:p w:rsidR="007B23C7" w:rsidRPr="007B23C7" w:rsidRDefault="007B23C7" w:rsidP="00C85E3C">
      <w:pPr>
        <w:pStyle w:val="a3"/>
        <w:spacing w:line="300" w:lineRule="auto"/>
        <w:ind w:left="0" w:firstLine="709"/>
        <w:jc w:val="both"/>
        <w:rPr>
          <w:rFonts w:ascii="Times New Roman" w:hAnsi="Times New Roman" w:cs="Times New Roman"/>
          <w:bCs/>
          <w:sz w:val="28"/>
          <w:szCs w:val="28"/>
        </w:rPr>
      </w:pPr>
    </w:p>
    <w:p w:rsidR="00350E6F" w:rsidRPr="00F1174B" w:rsidRDefault="009A5E4F" w:rsidP="00C85E3C">
      <w:pPr>
        <w:spacing w:after="0" w:line="300" w:lineRule="auto"/>
        <w:ind w:firstLine="709"/>
        <w:jc w:val="both"/>
        <w:rPr>
          <w:rFonts w:ascii="Times New Roman" w:hAnsi="Times New Roman" w:cs="Times New Roman"/>
          <w:color w:val="000000" w:themeColor="text1"/>
          <w:sz w:val="28"/>
          <w:szCs w:val="28"/>
        </w:rPr>
      </w:pPr>
      <w:r w:rsidRPr="00F1174B">
        <w:rPr>
          <w:rFonts w:ascii="Times New Roman" w:hAnsi="Times New Roman" w:cs="Times New Roman"/>
          <w:b/>
          <w:bCs/>
          <w:sz w:val="28"/>
          <w:szCs w:val="28"/>
        </w:rPr>
        <w:lastRenderedPageBreak/>
        <w:t>По второму вопросу повестки дня</w:t>
      </w:r>
      <w:r w:rsidRPr="00F1174B">
        <w:rPr>
          <w:rFonts w:ascii="Times New Roman" w:hAnsi="Times New Roman" w:cs="Times New Roman"/>
          <w:color w:val="0070C0"/>
          <w:sz w:val="28"/>
          <w:szCs w:val="28"/>
        </w:rPr>
        <w:t xml:space="preserve"> </w:t>
      </w:r>
      <w:r w:rsidR="0008649C" w:rsidRPr="00F1174B">
        <w:rPr>
          <w:rFonts w:ascii="Times New Roman" w:hAnsi="Times New Roman" w:cs="Times New Roman"/>
          <w:color w:val="000000" w:themeColor="text1"/>
          <w:sz w:val="28"/>
          <w:szCs w:val="28"/>
        </w:rPr>
        <w:t>«</w:t>
      </w:r>
      <w:r w:rsidR="00350E6F" w:rsidRPr="00F1174B">
        <w:rPr>
          <w:rFonts w:ascii="Times New Roman" w:hAnsi="Times New Roman" w:cs="Times New Roman"/>
          <w:color w:val="000000" w:themeColor="text1"/>
          <w:sz w:val="28"/>
          <w:szCs w:val="28"/>
        </w:rPr>
        <w:t>О соблюдении установленных в СКИОВО лимитов и квот на забор воды и сброс сточных вод при предоставлении прав пользования водными объектами на забор воды из водных объектов и сбросе сточных вод в водные объекты»</w:t>
      </w:r>
    </w:p>
    <w:p w:rsidR="009A5E4F" w:rsidRPr="00F1174B" w:rsidRDefault="009A5E4F"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Выступил</w:t>
      </w:r>
      <w:r w:rsidR="00350E6F" w:rsidRPr="00F1174B">
        <w:rPr>
          <w:rFonts w:ascii="Times New Roman" w:hAnsi="Times New Roman" w:cs="Times New Roman"/>
          <w:b/>
          <w:bCs/>
          <w:sz w:val="28"/>
          <w:szCs w:val="28"/>
        </w:rPr>
        <w:t>а</w:t>
      </w:r>
      <w:r w:rsidRPr="00F1174B">
        <w:rPr>
          <w:rFonts w:ascii="Times New Roman" w:hAnsi="Times New Roman" w:cs="Times New Roman"/>
          <w:b/>
          <w:bCs/>
          <w:sz w:val="28"/>
          <w:szCs w:val="28"/>
        </w:rPr>
        <w:t>:</w:t>
      </w:r>
    </w:p>
    <w:p w:rsidR="00350E6F" w:rsidRPr="00F1174B" w:rsidRDefault="00350E6F" w:rsidP="00C85E3C">
      <w:pPr>
        <w:spacing w:after="0" w:line="300" w:lineRule="auto"/>
        <w:ind w:firstLine="709"/>
        <w:jc w:val="both"/>
        <w:rPr>
          <w:rFonts w:ascii="Times New Roman" w:hAnsi="Times New Roman" w:cs="Times New Roman"/>
          <w:b/>
          <w:color w:val="000000" w:themeColor="text1"/>
          <w:sz w:val="28"/>
          <w:szCs w:val="28"/>
        </w:rPr>
      </w:pPr>
      <w:r w:rsidRPr="00F1174B">
        <w:rPr>
          <w:rFonts w:ascii="Times New Roman" w:hAnsi="Times New Roman" w:cs="Times New Roman"/>
          <w:b/>
          <w:bCs/>
          <w:sz w:val="28"/>
          <w:szCs w:val="28"/>
        </w:rPr>
        <w:t>Францкевич Маргарита Сергеевна</w:t>
      </w:r>
      <w:r w:rsidR="00A93E2D" w:rsidRPr="00F1174B">
        <w:rPr>
          <w:rFonts w:ascii="Times New Roman" w:hAnsi="Times New Roman" w:cs="Times New Roman"/>
          <w:b/>
          <w:color w:val="000000" w:themeColor="text1"/>
          <w:sz w:val="28"/>
          <w:szCs w:val="28"/>
        </w:rPr>
        <w:t xml:space="preserve">, </w:t>
      </w:r>
      <w:r w:rsidR="00453DBD">
        <w:rPr>
          <w:rFonts w:ascii="Times New Roman" w:hAnsi="Times New Roman" w:cs="Times New Roman"/>
          <w:sz w:val="28"/>
          <w:szCs w:val="28"/>
        </w:rPr>
        <w:t>з</w:t>
      </w:r>
      <w:r w:rsidR="00276558" w:rsidRPr="00F1174B">
        <w:rPr>
          <w:rFonts w:ascii="Times New Roman" w:hAnsi="Times New Roman" w:cs="Times New Roman"/>
          <w:sz w:val="28"/>
          <w:szCs w:val="28"/>
        </w:rPr>
        <w:t>аместитель начальника отдела регулирования водопользования Невско-Ладожского БВУ.</w:t>
      </w:r>
    </w:p>
    <w:p w:rsidR="00350E6F" w:rsidRPr="00F1174B" w:rsidRDefault="00276558" w:rsidP="00C85E3C">
      <w:pPr>
        <w:spacing w:after="0" w:line="300" w:lineRule="auto"/>
        <w:ind w:firstLine="709"/>
        <w:jc w:val="both"/>
        <w:rPr>
          <w:rFonts w:ascii="Times New Roman" w:hAnsi="Times New Roman" w:cs="Times New Roman"/>
          <w:b/>
          <w:color w:val="000000" w:themeColor="text1"/>
          <w:sz w:val="28"/>
          <w:szCs w:val="28"/>
        </w:rPr>
      </w:pPr>
      <w:r w:rsidRPr="00F1174B">
        <w:rPr>
          <w:rFonts w:ascii="Times New Roman" w:hAnsi="Times New Roman" w:cs="Times New Roman"/>
          <w:b/>
          <w:color w:val="000000" w:themeColor="text1"/>
          <w:sz w:val="28"/>
          <w:szCs w:val="28"/>
        </w:rPr>
        <w:t>Решили:</w:t>
      </w:r>
    </w:p>
    <w:p w:rsidR="00DD51AB" w:rsidRDefault="00DD51AB" w:rsidP="00C85E3C">
      <w:pPr>
        <w:spacing w:after="0" w:line="300" w:lineRule="auto"/>
        <w:ind w:firstLine="709"/>
        <w:jc w:val="both"/>
        <w:rPr>
          <w:rFonts w:ascii="Times New Roman" w:hAnsi="Times New Roman" w:cs="Times New Roman"/>
          <w:bCs/>
          <w:sz w:val="28"/>
          <w:szCs w:val="28"/>
          <w:u w:val="single"/>
        </w:rPr>
      </w:pPr>
      <w:r>
        <w:rPr>
          <w:rFonts w:ascii="Times New Roman" w:hAnsi="Times New Roman" w:cs="Times New Roman"/>
          <w:color w:val="000000" w:themeColor="text1"/>
          <w:sz w:val="28"/>
          <w:szCs w:val="28"/>
        </w:rPr>
        <w:t xml:space="preserve">1. </w:t>
      </w:r>
      <w:r w:rsidR="00453DBD" w:rsidRPr="00DD51AB">
        <w:rPr>
          <w:rFonts w:ascii="Times New Roman" w:hAnsi="Times New Roman" w:cs="Times New Roman"/>
          <w:color w:val="000000" w:themeColor="text1"/>
          <w:sz w:val="28"/>
          <w:szCs w:val="28"/>
        </w:rPr>
        <w:t xml:space="preserve">Принять к сведению информацию  </w:t>
      </w:r>
      <w:r w:rsidRPr="00DD51AB">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00742E9F">
        <w:rPr>
          <w:rFonts w:ascii="Times New Roman" w:hAnsi="Times New Roman" w:cs="Times New Roman"/>
          <w:color w:val="000000" w:themeColor="text1"/>
          <w:sz w:val="28"/>
          <w:szCs w:val="28"/>
        </w:rPr>
        <w:t xml:space="preserve">проведенном  Невско-Ладожским БВУ </w:t>
      </w:r>
      <w:r>
        <w:rPr>
          <w:rFonts w:ascii="Times New Roman" w:hAnsi="Times New Roman" w:cs="Times New Roman"/>
          <w:color w:val="000000" w:themeColor="text1"/>
          <w:sz w:val="28"/>
          <w:szCs w:val="28"/>
        </w:rPr>
        <w:t xml:space="preserve">сопоставительном анализе </w:t>
      </w:r>
      <w:r w:rsidRPr="00DD51AB">
        <w:rPr>
          <w:rFonts w:ascii="Times New Roman" w:hAnsi="Times New Roman" w:cs="Times New Roman"/>
          <w:color w:val="000000" w:themeColor="text1"/>
          <w:sz w:val="28"/>
          <w:szCs w:val="28"/>
        </w:rPr>
        <w:t xml:space="preserve"> </w:t>
      </w:r>
      <w:r w:rsidRPr="00620790">
        <w:rPr>
          <w:rFonts w:ascii="Times New Roman" w:hAnsi="Times New Roman" w:cs="Times New Roman"/>
          <w:bCs/>
          <w:sz w:val="28"/>
          <w:szCs w:val="28"/>
          <w:u w:val="single"/>
        </w:rPr>
        <w:t>квот</w:t>
      </w:r>
      <w:r w:rsidRPr="00DD51AB">
        <w:rPr>
          <w:rFonts w:ascii="Times New Roman" w:hAnsi="Times New Roman" w:cs="Times New Roman"/>
          <w:bCs/>
          <w:sz w:val="28"/>
          <w:szCs w:val="28"/>
        </w:rPr>
        <w:t xml:space="preserve"> забора (изъятия) водных ресурсов из водных объектов и сброса сточных вод, </w:t>
      </w:r>
      <w:r w:rsidRPr="00FA6849">
        <w:rPr>
          <w:rFonts w:ascii="Times New Roman" w:hAnsi="Times New Roman" w:cs="Times New Roman"/>
          <w:bCs/>
          <w:sz w:val="28"/>
          <w:szCs w:val="28"/>
        </w:rPr>
        <w:t xml:space="preserve">установленных </w:t>
      </w:r>
      <w:r w:rsidR="00620790">
        <w:rPr>
          <w:rFonts w:ascii="Times New Roman" w:hAnsi="Times New Roman" w:cs="Times New Roman"/>
          <w:bCs/>
          <w:sz w:val="28"/>
          <w:szCs w:val="28"/>
        </w:rPr>
        <w:t xml:space="preserve">в СКИОВО, в том числе с изменениями на основании приказов БВУ, а также утвержденных Росводресурсами </w:t>
      </w:r>
      <w:r w:rsidRPr="00FA6849">
        <w:rPr>
          <w:rFonts w:ascii="Times New Roman" w:hAnsi="Times New Roman" w:cs="Times New Roman"/>
          <w:bCs/>
          <w:sz w:val="28"/>
          <w:szCs w:val="28"/>
        </w:rPr>
        <w:t>на период 2018-2019 гг.</w:t>
      </w:r>
      <w:r w:rsidRPr="00DD51AB">
        <w:rPr>
          <w:rFonts w:ascii="Times New Roman" w:hAnsi="Times New Roman" w:cs="Times New Roman"/>
          <w:bCs/>
          <w:sz w:val="28"/>
          <w:szCs w:val="28"/>
        </w:rPr>
        <w:t xml:space="preserve">, </w:t>
      </w:r>
      <w:r w:rsidRPr="00620790">
        <w:rPr>
          <w:rFonts w:ascii="Times New Roman" w:hAnsi="Times New Roman" w:cs="Times New Roman"/>
          <w:bCs/>
          <w:sz w:val="28"/>
          <w:szCs w:val="28"/>
          <w:u w:val="single"/>
        </w:rPr>
        <w:t>объем</w:t>
      </w:r>
      <w:r w:rsidR="00620790" w:rsidRPr="00620790">
        <w:rPr>
          <w:rFonts w:ascii="Times New Roman" w:hAnsi="Times New Roman" w:cs="Times New Roman"/>
          <w:bCs/>
          <w:sz w:val="28"/>
          <w:szCs w:val="28"/>
          <w:u w:val="single"/>
        </w:rPr>
        <w:t>ов</w:t>
      </w:r>
      <w:r w:rsidRPr="00620790">
        <w:rPr>
          <w:rFonts w:ascii="Times New Roman" w:hAnsi="Times New Roman" w:cs="Times New Roman"/>
          <w:bCs/>
          <w:sz w:val="28"/>
          <w:szCs w:val="28"/>
          <w:u w:val="single"/>
        </w:rPr>
        <w:t xml:space="preserve"> допустимого</w:t>
      </w:r>
      <w:r w:rsidRPr="00DD51AB">
        <w:rPr>
          <w:rFonts w:ascii="Times New Roman" w:hAnsi="Times New Roman" w:cs="Times New Roman"/>
          <w:bCs/>
          <w:sz w:val="28"/>
          <w:szCs w:val="28"/>
        </w:rPr>
        <w:t xml:space="preserve"> забора (изъятия) водных ресурсов из водных объектов и сброса сточных вод в водные объекты </w:t>
      </w:r>
      <w:r w:rsidR="00620790">
        <w:rPr>
          <w:rFonts w:ascii="Times New Roman" w:hAnsi="Times New Roman" w:cs="Times New Roman"/>
          <w:bCs/>
          <w:sz w:val="28"/>
          <w:szCs w:val="28"/>
        </w:rPr>
        <w:t xml:space="preserve">установленных в договорах водопользования и решениях о предоставлении водных объектов в пользование </w:t>
      </w:r>
      <w:r w:rsidRPr="00FA6849">
        <w:rPr>
          <w:rFonts w:ascii="Times New Roman" w:hAnsi="Times New Roman" w:cs="Times New Roman"/>
          <w:bCs/>
          <w:sz w:val="28"/>
          <w:szCs w:val="28"/>
        </w:rPr>
        <w:t>по состоянию на 30.06.2019 г,</w:t>
      </w:r>
      <w:r w:rsidRPr="00DD51AB">
        <w:rPr>
          <w:rFonts w:ascii="Times New Roman" w:hAnsi="Times New Roman" w:cs="Times New Roman"/>
          <w:bCs/>
          <w:sz w:val="28"/>
          <w:szCs w:val="28"/>
        </w:rPr>
        <w:t xml:space="preserve"> </w:t>
      </w:r>
      <w:r w:rsidR="00620790">
        <w:rPr>
          <w:rFonts w:ascii="Times New Roman" w:hAnsi="Times New Roman" w:cs="Times New Roman"/>
          <w:bCs/>
          <w:sz w:val="28"/>
          <w:szCs w:val="28"/>
        </w:rPr>
        <w:t>и</w:t>
      </w:r>
      <w:r w:rsidRPr="00DD51AB">
        <w:rPr>
          <w:rFonts w:ascii="Times New Roman" w:hAnsi="Times New Roman" w:cs="Times New Roman"/>
          <w:bCs/>
          <w:sz w:val="28"/>
          <w:szCs w:val="28"/>
        </w:rPr>
        <w:t xml:space="preserve"> </w:t>
      </w:r>
      <w:r w:rsidRPr="00620790">
        <w:rPr>
          <w:rFonts w:ascii="Times New Roman" w:hAnsi="Times New Roman" w:cs="Times New Roman"/>
          <w:bCs/>
          <w:sz w:val="28"/>
          <w:szCs w:val="28"/>
          <w:u w:val="single"/>
        </w:rPr>
        <w:t>объем</w:t>
      </w:r>
      <w:r w:rsidR="00620790" w:rsidRPr="00620790">
        <w:rPr>
          <w:rFonts w:ascii="Times New Roman" w:hAnsi="Times New Roman" w:cs="Times New Roman"/>
          <w:bCs/>
          <w:sz w:val="28"/>
          <w:szCs w:val="28"/>
          <w:u w:val="single"/>
        </w:rPr>
        <w:t>ов</w:t>
      </w:r>
      <w:r w:rsidRPr="00620790">
        <w:rPr>
          <w:rFonts w:ascii="Times New Roman" w:hAnsi="Times New Roman" w:cs="Times New Roman"/>
          <w:bCs/>
          <w:sz w:val="28"/>
          <w:szCs w:val="28"/>
          <w:u w:val="single"/>
        </w:rPr>
        <w:t xml:space="preserve"> фактического</w:t>
      </w:r>
      <w:r w:rsidRPr="00DD51AB">
        <w:rPr>
          <w:rFonts w:ascii="Times New Roman" w:hAnsi="Times New Roman" w:cs="Times New Roman"/>
          <w:bCs/>
          <w:sz w:val="28"/>
          <w:szCs w:val="28"/>
        </w:rPr>
        <w:t xml:space="preserve"> забора (изъятия) водных ресурсов из водных объектов и сброса сточных вод в водные объекты по данным государственно</w:t>
      </w:r>
      <w:r w:rsidR="00620790">
        <w:rPr>
          <w:rFonts w:ascii="Times New Roman" w:hAnsi="Times New Roman" w:cs="Times New Roman"/>
          <w:bCs/>
          <w:sz w:val="28"/>
          <w:szCs w:val="28"/>
        </w:rPr>
        <w:t>й</w:t>
      </w:r>
      <w:r w:rsidRPr="00DD51AB">
        <w:rPr>
          <w:rFonts w:ascii="Times New Roman" w:hAnsi="Times New Roman" w:cs="Times New Roman"/>
          <w:bCs/>
          <w:sz w:val="28"/>
          <w:szCs w:val="28"/>
        </w:rPr>
        <w:t xml:space="preserve"> статистическо</w:t>
      </w:r>
      <w:r w:rsidR="00620790">
        <w:rPr>
          <w:rFonts w:ascii="Times New Roman" w:hAnsi="Times New Roman" w:cs="Times New Roman"/>
          <w:bCs/>
          <w:sz w:val="28"/>
          <w:szCs w:val="28"/>
        </w:rPr>
        <w:t>й</w:t>
      </w:r>
      <w:r w:rsidRPr="00DD51AB">
        <w:rPr>
          <w:rFonts w:ascii="Times New Roman" w:hAnsi="Times New Roman" w:cs="Times New Roman"/>
          <w:bCs/>
          <w:sz w:val="28"/>
          <w:szCs w:val="28"/>
        </w:rPr>
        <w:t xml:space="preserve"> </w:t>
      </w:r>
      <w:r w:rsidR="00620790">
        <w:rPr>
          <w:rFonts w:ascii="Times New Roman" w:hAnsi="Times New Roman" w:cs="Times New Roman"/>
          <w:bCs/>
          <w:sz w:val="28"/>
          <w:szCs w:val="28"/>
        </w:rPr>
        <w:t>отчетности</w:t>
      </w:r>
      <w:r w:rsidRPr="00DD51AB">
        <w:rPr>
          <w:rFonts w:ascii="Times New Roman" w:hAnsi="Times New Roman" w:cs="Times New Roman"/>
          <w:bCs/>
          <w:sz w:val="28"/>
          <w:szCs w:val="28"/>
        </w:rPr>
        <w:t xml:space="preserve"> за использованием воды </w:t>
      </w:r>
      <w:r w:rsidR="00620790">
        <w:rPr>
          <w:rFonts w:ascii="Times New Roman" w:hAnsi="Times New Roman" w:cs="Times New Roman"/>
          <w:bCs/>
          <w:sz w:val="28"/>
          <w:szCs w:val="28"/>
        </w:rPr>
        <w:t xml:space="preserve">по форме </w:t>
      </w:r>
      <w:r w:rsidRPr="00DD51AB">
        <w:rPr>
          <w:rFonts w:ascii="Times New Roman" w:hAnsi="Times New Roman" w:cs="Times New Roman"/>
          <w:bCs/>
          <w:sz w:val="28"/>
          <w:szCs w:val="28"/>
        </w:rPr>
        <w:t xml:space="preserve">2-ТП (водхоз) </w:t>
      </w:r>
      <w:r w:rsidRPr="00853FDF">
        <w:rPr>
          <w:rFonts w:ascii="Times New Roman" w:hAnsi="Times New Roman" w:cs="Times New Roman"/>
          <w:bCs/>
          <w:sz w:val="28"/>
          <w:szCs w:val="28"/>
        </w:rPr>
        <w:t>за 2018 год.</w:t>
      </w:r>
      <w:r w:rsidRPr="00DD51AB">
        <w:rPr>
          <w:rFonts w:ascii="Times New Roman" w:hAnsi="Times New Roman" w:cs="Times New Roman"/>
          <w:bCs/>
          <w:sz w:val="28"/>
          <w:szCs w:val="28"/>
          <w:u w:val="single"/>
        </w:rPr>
        <w:t xml:space="preserve"> </w:t>
      </w:r>
    </w:p>
    <w:p w:rsidR="00DD51AB" w:rsidRDefault="00DD51AB" w:rsidP="00C85E3C">
      <w:pPr>
        <w:spacing w:after="0" w:line="300" w:lineRule="auto"/>
        <w:ind w:firstLine="709"/>
        <w:jc w:val="both"/>
        <w:rPr>
          <w:rFonts w:ascii="Times New Roman" w:hAnsi="Times New Roman" w:cs="Times New Roman"/>
          <w:bCs/>
          <w:sz w:val="28"/>
          <w:szCs w:val="28"/>
        </w:rPr>
      </w:pPr>
      <w:r w:rsidRPr="00DD51AB">
        <w:rPr>
          <w:rFonts w:ascii="Times New Roman" w:hAnsi="Times New Roman" w:cs="Times New Roman"/>
          <w:bCs/>
          <w:sz w:val="28"/>
          <w:szCs w:val="28"/>
        </w:rPr>
        <w:t xml:space="preserve">2. Отметить </w:t>
      </w:r>
      <w:r>
        <w:rPr>
          <w:rFonts w:ascii="Times New Roman" w:hAnsi="Times New Roman" w:cs="Times New Roman"/>
          <w:bCs/>
          <w:sz w:val="28"/>
          <w:szCs w:val="28"/>
        </w:rPr>
        <w:t xml:space="preserve">необходимость актуализации </w:t>
      </w:r>
      <w:r w:rsidR="00FA6849">
        <w:rPr>
          <w:rFonts w:ascii="Times New Roman" w:hAnsi="Times New Roman" w:cs="Times New Roman"/>
          <w:bCs/>
          <w:sz w:val="28"/>
          <w:szCs w:val="28"/>
        </w:rPr>
        <w:t xml:space="preserve">квот </w:t>
      </w:r>
      <w:r w:rsidR="00FA6849" w:rsidRPr="00DD51AB">
        <w:rPr>
          <w:rFonts w:ascii="Times New Roman" w:hAnsi="Times New Roman" w:cs="Times New Roman"/>
          <w:bCs/>
          <w:sz w:val="28"/>
          <w:szCs w:val="28"/>
        </w:rPr>
        <w:t>з</w:t>
      </w:r>
      <w:r w:rsidR="00AC7951">
        <w:rPr>
          <w:rFonts w:ascii="Times New Roman" w:hAnsi="Times New Roman" w:cs="Times New Roman"/>
          <w:bCs/>
          <w:sz w:val="28"/>
          <w:szCs w:val="28"/>
        </w:rPr>
        <w:t xml:space="preserve">абора (изъятия) водных ресурсов </w:t>
      </w:r>
      <w:r w:rsidR="00FA6849" w:rsidRPr="00DD51AB">
        <w:rPr>
          <w:rFonts w:ascii="Times New Roman" w:hAnsi="Times New Roman" w:cs="Times New Roman"/>
          <w:bCs/>
          <w:sz w:val="28"/>
          <w:szCs w:val="28"/>
        </w:rPr>
        <w:t>из водных объектов и сброса сточ</w:t>
      </w:r>
      <w:r w:rsidR="00FA6849">
        <w:rPr>
          <w:rFonts w:ascii="Times New Roman" w:hAnsi="Times New Roman" w:cs="Times New Roman"/>
          <w:bCs/>
          <w:sz w:val="28"/>
          <w:szCs w:val="28"/>
        </w:rPr>
        <w:t xml:space="preserve">ных вод </w:t>
      </w:r>
      <w:r w:rsidR="00AC7951">
        <w:rPr>
          <w:rFonts w:ascii="Times New Roman" w:hAnsi="Times New Roman" w:cs="Times New Roman"/>
          <w:bCs/>
          <w:sz w:val="28"/>
          <w:szCs w:val="28"/>
        </w:rPr>
        <w:t xml:space="preserve">в водные объекты </w:t>
      </w:r>
      <w:r w:rsidR="00FA6849">
        <w:rPr>
          <w:rFonts w:ascii="Times New Roman" w:hAnsi="Times New Roman" w:cs="Times New Roman"/>
          <w:bCs/>
          <w:sz w:val="28"/>
          <w:szCs w:val="28"/>
        </w:rPr>
        <w:t>по зоне деятельности Невско-Ладожского БВУ</w:t>
      </w:r>
      <w:r w:rsidR="00632227">
        <w:rPr>
          <w:rFonts w:ascii="Times New Roman" w:hAnsi="Times New Roman" w:cs="Times New Roman"/>
          <w:bCs/>
          <w:sz w:val="28"/>
          <w:szCs w:val="28"/>
        </w:rPr>
        <w:t xml:space="preserve"> </w:t>
      </w:r>
      <w:r w:rsidR="00AC7951">
        <w:rPr>
          <w:rFonts w:ascii="Times New Roman" w:hAnsi="Times New Roman" w:cs="Times New Roman"/>
          <w:bCs/>
          <w:sz w:val="28"/>
          <w:szCs w:val="28"/>
        </w:rPr>
        <w:t xml:space="preserve">и </w:t>
      </w:r>
      <w:r w:rsidR="00FA6849">
        <w:rPr>
          <w:rFonts w:ascii="Times New Roman" w:hAnsi="Times New Roman" w:cs="Times New Roman"/>
          <w:bCs/>
          <w:sz w:val="28"/>
          <w:szCs w:val="28"/>
        </w:rPr>
        <w:t xml:space="preserve">принятия </w:t>
      </w:r>
      <w:r w:rsidR="009B1567">
        <w:rPr>
          <w:rFonts w:ascii="Times New Roman" w:hAnsi="Times New Roman" w:cs="Times New Roman"/>
          <w:bCs/>
          <w:sz w:val="28"/>
          <w:szCs w:val="28"/>
        </w:rPr>
        <w:t>решения</w:t>
      </w:r>
      <w:r w:rsidR="00FA6849">
        <w:rPr>
          <w:rFonts w:ascii="Times New Roman" w:hAnsi="Times New Roman" w:cs="Times New Roman"/>
          <w:bCs/>
          <w:sz w:val="28"/>
          <w:szCs w:val="28"/>
        </w:rPr>
        <w:t xml:space="preserve"> об отмене</w:t>
      </w:r>
      <w:r w:rsidR="00632227">
        <w:rPr>
          <w:rFonts w:ascii="Times New Roman" w:hAnsi="Times New Roman" w:cs="Times New Roman"/>
          <w:bCs/>
          <w:sz w:val="28"/>
          <w:szCs w:val="28"/>
        </w:rPr>
        <w:t xml:space="preserve"> </w:t>
      </w:r>
      <w:r w:rsidR="009B1567">
        <w:rPr>
          <w:rFonts w:ascii="Times New Roman" w:hAnsi="Times New Roman" w:cs="Times New Roman"/>
          <w:bCs/>
          <w:sz w:val="28"/>
          <w:szCs w:val="28"/>
        </w:rPr>
        <w:t xml:space="preserve">соответствующих </w:t>
      </w:r>
      <w:r w:rsidR="00632227">
        <w:rPr>
          <w:rFonts w:ascii="Times New Roman" w:hAnsi="Times New Roman" w:cs="Times New Roman"/>
          <w:bCs/>
          <w:sz w:val="28"/>
          <w:szCs w:val="28"/>
        </w:rPr>
        <w:t>приказов Невско-Ладожского БВУ</w:t>
      </w:r>
      <w:r w:rsidR="00AC7951">
        <w:rPr>
          <w:rFonts w:ascii="Times New Roman" w:hAnsi="Times New Roman" w:cs="Times New Roman"/>
          <w:bCs/>
          <w:sz w:val="28"/>
          <w:szCs w:val="28"/>
        </w:rPr>
        <w:t xml:space="preserve"> о внесении изменений в СКИОВО</w:t>
      </w:r>
      <w:r w:rsidR="009B1567">
        <w:rPr>
          <w:rFonts w:ascii="Times New Roman" w:hAnsi="Times New Roman" w:cs="Times New Roman"/>
          <w:bCs/>
          <w:sz w:val="28"/>
          <w:szCs w:val="28"/>
        </w:rPr>
        <w:t>.</w:t>
      </w:r>
    </w:p>
    <w:p w:rsidR="009B1567" w:rsidRDefault="009B1567" w:rsidP="00C85E3C">
      <w:pPr>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Рекомендовать органам исполнительной власти субъектов Российской                Федерации провести актуализацию </w:t>
      </w:r>
      <w:r w:rsidR="00D80C89">
        <w:rPr>
          <w:rFonts w:ascii="Times New Roman" w:hAnsi="Times New Roman" w:cs="Times New Roman"/>
          <w:bCs/>
          <w:sz w:val="28"/>
          <w:szCs w:val="28"/>
        </w:rPr>
        <w:t>необходимых объемов</w:t>
      </w:r>
      <w:r w:rsidRPr="009B1567">
        <w:rPr>
          <w:rFonts w:ascii="Times New Roman" w:hAnsi="Times New Roman" w:cs="Times New Roman"/>
          <w:bCs/>
          <w:sz w:val="28"/>
          <w:szCs w:val="28"/>
        </w:rPr>
        <w:t xml:space="preserve"> </w:t>
      </w:r>
      <w:r w:rsidRPr="00DD51AB">
        <w:rPr>
          <w:rFonts w:ascii="Times New Roman" w:hAnsi="Times New Roman" w:cs="Times New Roman"/>
          <w:bCs/>
          <w:sz w:val="28"/>
          <w:szCs w:val="28"/>
        </w:rPr>
        <w:t>забора (изъятия) водных ресурсов из водных объектов и сброса сточ</w:t>
      </w:r>
      <w:r>
        <w:rPr>
          <w:rFonts w:ascii="Times New Roman" w:hAnsi="Times New Roman" w:cs="Times New Roman"/>
          <w:bCs/>
          <w:sz w:val="28"/>
          <w:szCs w:val="28"/>
        </w:rPr>
        <w:t xml:space="preserve">ных вод в водные объекты </w:t>
      </w:r>
      <w:r w:rsidRPr="009B1567">
        <w:rPr>
          <w:rFonts w:ascii="Times New Roman" w:hAnsi="Times New Roman" w:cs="Times New Roman"/>
          <w:bCs/>
          <w:sz w:val="28"/>
          <w:szCs w:val="28"/>
        </w:rPr>
        <w:t>исходя из фактической потребности с учетом перспективы разви</w:t>
      </w:r>
      <w:r>
        <w:rPr>
          <w:rFonts w:ascii="Times New Roman" w:hAnsi="Times New Roman" w:cs="Times New Roman"/>
          <w:bCs/>
          <w:sz w:val="28"/>
          <w:szCs w:val="28"/>
        </w:rPr>
        <w:t>тия террито</w:t>
      </w:r>
      <w:r w:rsidR="00B36AAC">
        <w:rPr>
          <w:rFonts w:ascii="Times New Roman" w:hAnsi="Times New Roman" w:cs="Times New Roman"/>
          <w:bCs/>
          <w:sz w:val="28"/>
          <w:szCs w:val="28"/>
        </w:rPr>
        <w:t>рий. Обоснованные предложения</w:t>
      </w:r>
      <w:r>
        <w:rPr>
          <w:rFonts w:ascii="Times New Roman" w:hAnsi="Times New Roman" w:cs="Times New Roman"/>
          <w:bCs/>
          <w:sz w:val="28"/>
          <w:szCs w:val="28"/>
        </w:rPr>
        <w:t xml:space="preserve"> для установления квот </w:t>
      </w:r>
      <w:r w:rsidR="00F70EF7">
        <w:rPr>
          <w:rFonts w:ascii="Times New Roman" w:hAnsi="Times New Roman" w:cs="Times New Roman"/>
          <w:bCs/>
          <w:sz w:val="28"/>
          <w:szCs w:val="28"/>
        </w:rPr>
        <w:t xml:space="preserve">на 2020 год </w:t>
      </w:r>
      <w:r>
        <w:rPr>
          <w:rFonts w:ascii="Times New Roman" w:hAnsi="Times New Roman" w:cs="Times New Roman"/>
          <w:bCs/>
          <w:sz w:val="28"/>
          <w:szCs w:val="28"/>
        </w:rPr>
        <w:t>представить в Невско-Ладожское БВУ в ср</w:t>
      </w:r>
      <w:r w:rsidR="00D52B8D">
        <w:rPr>
          <w:rFonts w:ascii="Times New Roman" w:hAnsi="Times New Roman" w:cs="Times New Roman"/>
          <w:bCs/>
          <w:sz w:val="28"/>
          <w:szCs w:val="28"/>
        </w:rPr>
        <w:t>ок до 15 октября 2019 года.</w:t>
      </w:r>
    </w:p>
    <w:p w:rsidR="00EC46CE" w:rsidRDefault="00D52B8D" w:rsidP="00C85E3C">
      <w:pPr>
        <w:spacing w:after="0" w:line="30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4. Отметить необходимость</w:t>
      </w:r>
      <w:r w:rsidR="00EC46CE" w:rsidRPr="00EC46CE">
        <w:rPr>
          <w:rFonts w:ascii="Times New Roman" w:hAnsi="Times New Roman" w:cs="Times New Roman"/>
          <w:sz w:val="28"/>
          <w:szCs w:val="28"/>
        </w:rPr>
        <w:t xml:space="preserve"> </w:t>
      </w:r>
      <w:r w:rsidR="00EC46CE" w:rsidRPr="00420EFD">
        <w:rPr>
          <w:rFonts w:ascii="Times New Roman" w:hAnsi="Times New Roman" w:cs="Times New Roman"/>
          <w:sz w:val="28"/>
          <w:szCs w:val="28"/>
        </w:rPr>
        <w:t xml:space="preserve">разработки </w:t>
      </w:r>
      <w:r w:rsidR="00EC46CE">
        <w:rPr>
          <w:rFonts w:ascii="Times New Roman" w:hAnsi="Times New Roman" w:cs="Times New Roman"/>
          <w:sz w:val="28"/>
          <w:szCs w:val="28"/>
        </w:rPr>
        <w:t xml:space="preserve">и утверждения </w:t>
      </w:r>
      <w:r w:rsidR="00EC46CE" w:rsidRPr="00420EFD">
        <w:rPr>
          <w:rFonts w:ascii="Times New Roman" w:hAnsi="Times New Roman" w:cs="Times New Roman"/>
          <w:sz w:val="28"/>
          <w:szCs w:val="28"/>
        </w:rPr>
        <w:t xml:space="preserve">СКИОВО </w:t>
      </w:r>
      <w:r w:rsidR="00EC46CE" w:rsidRPr="00420EFD">
        <w:rPr>
          <w:rFonts w:ascii="Times New Roman" w:eastAsia="+mj-ea" w:hAnsi="Times New Roman" w:cs="Times New Roman"/>
          <w:color w:val="463416"/>
          <w:sz w:val="28"/>
          <w:szCs w:val="28"/>
        </w:rPr>
        <w:t>бассейн</w:t>
      </w:r>
      <w:r w:rsidR="00D80C89">
        <w:rPr>
          <w:rFonts w:ascii="Times New Roman" w:eastAsia="+mj-ea" w:hAnsi="Times New Roman" w:cs="Times New Roman"/>
          <w:color w:val="463416"/>
          <w:sz w:val="28"/>
          <w:szCs w:val="28"/>
        </w:rPr>
        <w:t>ов</w:t>
      </w:r>
      <w:r w:rsidR="00EC46CE" w:rsidRPr="00420EFD">
        <w:rPr>
          <w:rFonts w:ascii="Times New Roman" w:eastAsia="+mj-ea" w:hAnsi="Times New Roman" w:cs="Times New Roman"/>
          <w:color w:val="463416"/>
          <w:sz w:val="28"/>
          <w:szCs w:val="28"/>
        </w:rPr>
        <w:t xml:space="preserve"> Онежского и Ладожского озер на территории Республики Карелия и Вологодской области</w:t>
      </w:r>
      <w:r w:rsidR="00F70EF7">
        <w:rPr>
          <w:rFonts w:ascii="Times New Roman" w:eastAsia="+mj-ea" w:hAnsi="Times New Roman" w:cs="Times New Roman"/>
          <w:color w:val="463416"/>
          <w:sz w:val="28"/>
          <w:szCs w:val="28"/>
        </w:rPr>
        <w:t xml:space="preserve">, с учетом проведенной органами исполнительной власти субъектов Российской Федерации актуализации квот </w:t>
      </w:r>
      <w:r w:rsidR="00F70EF7" w:rsidRPr="00DD51AB">
        <w:rPr>
          <w:rFonts w:ascii="Times New Roman" w:hAnsi="Times New Roman" w:cs="Times New Roman"/>
          <w:bCs/>
          <w:sz w:val="28"/>
          <w:szCs w:val="28"/>
        </w:rPr>
        <w:t>забора (изъятия) водных ресурсов из водных объектов и сброса сточ</w:t>
      </w:r>
      <w:r w:rsidR="00F70EF7">
        <w:rPr>
          <w:rFonts w:ascii="Times New Roman" w:hAnsi="Times New Roman" w:cs="Times New Roman"/>
          <w:bCs/>
          <w:sz w:val="28"/>
          <w:szCs w:val="28"/>
        </w:rPr>
        <w:t>ных вод в водные объекты</w:t>
      </w:r>
      <w:r w:rsidR="00EC46CE" w:rsidRPr="00420EFD">
        <w:rPr>
          <w:rFonts w:ascii="Times New Roman" w:hAnsi="Times New Roman" w:cs="Times New Roman"/>
          <w:sz w:val="28"/>
          <w:szCs w:val="28"/>
        </w:rPr>
        <w:t xml:space="preserve"> (заказчик работ – Невско-Ладожское бассейновое водное </w:t>
      </w:r>
      <w:r w:rsidR="00D80C89">
        <w:rPr>
          <w:rFonts w:ascii="Times New Roman" w:hAnsi="Times New Roman" w:cs="Times New Roman"/>
          <w:sz w:val="28"/>
          <w:szCs w:val="28"/>
        </w:rPr>
        <w:t>у</w:t>
      </w:r>
      <w:r w:rsidR="00EC46CE" w:rsidRPr="00420EFD">
        <w:rPr>
          <w:rFonts w:ascii="Times New Roman" w:hAnsi="Times New Roman" w:cs="Times New Roman"/>
          <w:sz w:val="28"/>
          <w:szCs w:val="28"/>
        </w:rPr>
        <w:t>правление Федерального агентства водных ресурсов</w:t>
      </w:r>
      <w:r w:rsidR="00EC46CE">
        <w:rPr>
          <w:rFonts w:ascii="Times New Roman" w:hAnsi="Times New Roman" w:cs="Times New Roman"/>
          <w:sz w:val="28"/>
          <w:szCs w:val="28"/>
        </w:rPr>
        <w:t>).</w:t>
      </w:r>
    </w:p>
    <w:p w:rsidR="00276558" w:rsidRPr="00F1174B" w:rsidRDefault="00276558" w:rsidP="00397252">
      <w:pPr>
        <w:spacing w:before="240" w:after="0" w:line="300" w:lineRule="auto"/>
        <w:ind w:firstLine="709"/>
        <w:jc w:val="both"/>
        <w:rPr>
          <w:rFonts w:ascii="Times New Roman" w:hAnsi="Times New Roman" w:cs="Times New Roman"/>
          <w:bCs/>
          <w:sz w:val="28"/>
          <w:szCs w:val="28"/>
        </w:rPr>
      </w:pPr>
      <w:r w:rsidRPr="00F1174B">
        <w:rPr>
          <w:rFonts w:ascii="Times New Roman" w:hAnsi="Times New Roman" w:cs="Times New Roman"/>
          <w:b/>
          <w:bCs/>
          <w:sz w:val="28"/>
          <w:szCs w:val="28"/>
        </w:rPr>
        <w:lastRenderedPageBreak/>
        <w:t>По третьему вопросу повестки дня «</w:t>
      </w:r>
      <w:r w:rsidRPr="00F1174B">
        <w:rPr>
          <w:rFonts w:ascii="Times New Roman" w:hAnsi="Times New Roman" w:cs="Times New Roman"/>
          <w:bCs/>
          <w:sz w:val="28"/>
          <w:szCs w:val="28"/>
        </w:rPr>
        <w:t>О ходе установле</w:t>
      </w:r>
      <w:r w:rsidR="00032E70">
        <w:rPr>
          <w:rFonts w:ascii="Times New Roman" w:hAnsi="Times New Roman" w:cs="Times New Roman"/>
          <w:bCs/>
          <w:sz w:val="28"/>
          <w:szCs w:val="28"/>
        </w:rPr>
        <w:t>ния зон затопления (подтопления)»</w:t>
      </w:r>
      <w:r w:rsidR="00ED74E7">
        <w:rPr>
          <w:rFonts w:ascii="Times New Roman" w:hAnsi="Times New Roman" w:cs="Times New Roman"/>
          <w:bCs/>
          <w:sz w:val="28"/>
          <w:szCs w:val="28"/>
        </w:rPr>
        <w:t>.</w:t>
      </w:r>
    </w:p>
    <w:p w:rsidR="00276558" w:rsidRPr="00F1174B" w:rsidRDefault="00276558"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Выступила:</w:t>
      </w:r>
    </w:p>
    <w:p w:rsidR="00276558" w:rsidRPr="00F1174B" w:rsidRDefault="00276558" w:rsidP="00C85E3C">
      <w:pPr>
        <w:spacing w:after="0" w:line="300" w:lineRule="auto"/>
        <w:ind w:firstLine="709"/>
        <w:jc w:val="both"/>
        <w:rPr>
          <w:rFonts w:ascii="Times New Roman" w:hAnsi="Times New Roman" w:cs="Times New Roman"/>
          <w:bCs/>
          <w:sz w:val="28"/>
          <w:szCs w:val="28"/>
        </w:rPr>
      </w:pPr>
      <w:r w:rsidRPr="00F1174B">
        <w:rPr>
          <w:rFonts w:ascii="Times New Roman" w:hAnsi="Times New Roman" w:cs="Times New Roman"/>
          <w:b/>
          <w:bCs/>
          <w:sz w:val="28"/>
          <w:szCs w:val="28"/>
        </w:rPr>
        <w:t xml:space="preserve">Казьмина Марина Викторовна, </w:t>
      </w:r>
      <w:r w:rsidR="006E2B4A">
        <w:rPr>
          <w:rFonts w:ascii="Times New Roman" w:hAnsi="Times New Roman" w:cs="Times New Roman"/>
          <w:bCs/>
          <w:sz w:val="28"/>
          <w:szCs w:val="28"/>
        </w:rPr>
        <w:t>з</w:t>
      </w:r>
      <w:r w:rsidRPr="00F1174B">
        <w:rPr>
          <w:rFonts w:ascii="Times New Roman" w:hAnsi="Times New Roman" w:cs="Times New Roman"/>
          <w:bCs/>
          <w:sz w:val="28"/>
          <w:szCs w:val="28"/>
        </w:rPr>
        <w:t>аместитель руководителя Невско-Ладожского БВУ.</w:t>
      </w:r>
    </w:p>
    <w:p w:rsidR="00276558" w:rsidRPr="00F1174B" w:rsidRDefault="00276558"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 xml:space="preserve">Решили: </w:t>
      </w:r>
    </w:p>
    <w:p w:rsidR="00276558" w:rsidRDefault="00F70EF7" w:rsidP="00C85E3C">
      <w:pPr>
        <w:spacing w:after="0" w:line="300" w:lineRule="auto"/>
        <w:ind w:firstLine="709"/>
        <w:jc w:val="both"/>
        <w:rPr>
          <w:rFonts w:ascii="Times New Roman" w:eastAsia="+mj-ea" w:hAnsi="Times New Roman" w:cs="Times New Roman"/>
          <w:color w:val="463416"/>
          <w:sz w:val="28"/>
          <w:szCs w:val="28"/>
        </w:rPr>
      </w:pPr>
      <w:r>
        <w:rPr>
          <w:rFonts w:ascii="Times New Roman" w:hAnsi="Times New Roman" w:cs="Times New Roman"/>
          <w:bCs/>
          <w:sz w:val="28"/>
          <w:szCs w:val="28"/>
        </w:rPr>
        <w:t xml:space="preserve">1. </w:t>
      </w:r>
      <w:r w:rsidRPr="00F70EF7">
        <w:rPr>
          <w:rFonts w:ascii="Times New Roman" w:hAnsi="Times New Roman" w:cs="Times New Roman"/>
          <w:bCs/>
          <w:sz w:val="28"/>
          <w:szCs w:val="28"/>
        </w:rPr>
        <w:t xml:space="preserve">Принять к сведению информацию о ходе выполнения работ органами </w:t>
      </w:r>
      <w:r w:rsidRPr="00F70EF7">
        <w:rPr>
          <w:rFonts w:ascii="Times New Roman" w:eastAsia="+mj-ea" w:hAnsi="Times New Roman" w:cs="Times New Roman"/>
          <w:color w:val="463416"/>
          <w:sz w:val="28"/>
          <w:szCs w:val="28"/>
        </w:rPr>
        <w:t>исполнительной власти субъектов Российской Федерации</w:t>
      </w:r>
      <w:r w:rsidR="00AC1C8F">
        <w:rPr>
          <w:rFonts w:ascii="Times New Roman" w:eastAsia="+mj-ea" w:hAnsi="Times New Roman" w:cs="Times New Roman"/>
          <w:color w:val="463416"/>
          <w:sz w:val="28"/>
          <w:szCs w:val="28"/>
        </w:rPr>
        <w:t xml:space="preserve"> по установлению границ </w:t>
      </w:r>
      <w:r w:rsidR="00B215D1">
        <w:rPr>
          <w:rFonts w:ascii="Times New Roman" w:eastAsia="+mj-ea" w:hAnsi="Times New Roman" w:cs="Times New Roman"/>
          <w:color w:val="463416"/>
          <w:sz w:val="28"/>
          <w:szCs w:val="28"/>
        </w:rPr>
        <w:t xml:space="preserve">зон затопления (подтопления) </w:t>
      </w:r>
      <w:r w:rsidR="00AC1C8F">
        <w:rPr>
          <w:rFonts w:ascii="Times New Roman" w:eastAsia="+mj-ea" w:hAnsi="Times New Roman" w:cs="Times New Roman"/>
          <w:color w:val="463416"/>
          <w:sz w:val="28"/>
          <w:szCs w:val="28"/>
        </w:rPr>
        <w:t xml:space="preserve">по зоне деятельности Невско-Ладожского БВУ в соответствии с </w:t>
      </w:r>
      <w:r w:rsidR="004F731E">
        <w:rPr>
          <w:rFonts w:ascii="Times New Roman" w:eastAsia="+mj-ea" w:hAnsi="Times New Roman" w:cs="Times New Roman"/>
          <w:color w:val="463416"/>
          <w:sz w:val="28"/>
          <w:szCs w:val="28"/>
        </w:rPr>
        <w:t xml:space="preserve">утвержденным Росводресурсами </w:t>
      </w:r>
      <w:r w:rsidR="00C11E9C">
        <w:rPr>
          <w:rFonts w:ascii="Times New Roman" w:eastAsia="+mj-ea" w:hAnsi="Times New Roman" w:cs="Times New Roman"/>
          <w:color w:val="463416"/>
          <w:sz w:val="28"/>
          <w:szCs w:val="28"/>
        </w:rPr>
        <w:t>Г</w:t>
      </w:r>
      <w:r w:rsidR="00AC1C8F">
        <w:rPr>
          <w:rFonts w:ascii="Times New Roman" w:eastAsia="+mj-ea" w:hAnsi="Times New Roman" w:cs="Times New Roman"/>
          <w:color w:val="463416"/>
          <w:sz w:val="28"/>
          <w:szCs w:val="28"/>
        </w:rPr>
        <w:t xml:space="preserve">рафиком </w:t>
      </w:r>
      <w:r w:rsidR="00C11E9C">
        <w:rPr>
          <w:rFonts w:ascii="Times New Roman" w:eastAsia="+mj-ea" w:hAnsi="Times New Roman" w:cs="Times New Roman"/>
          <w:color w:val="463416"/>
          <w:sz w:val="28"/>
          <w:szCs w:val="28"/>
        </w:rPr>
        <w:t>определения границ зон затопления, подтопления (</w:t>
      </w:r>
      <w:r w:rsidR="00FC2F28">
        <w:rPr>
          <w:rFonts w:ascii="Times New Roman" w:eastAsia="+mj-ea" w:hAnsi="Times New Roman" w:cs="Times New Roman"/>
          <w:color w:val="463416"/>
          <w:sz w:val="28"/>
          <w:szCs w:val="28"/>
        </w:rPr>
        <w:t xml:space="preserve">в ред. от 24.09.2018 </w:t>
      </w:r>
      <w:r w:rsidR="00C11E9C">
        <w:rPr>
          <w:rFonts w:ascii="Times New Roman" w:eastAsia="+mj-ea" w:hAnsi="Times New Roman" w:cs="Times New Roman"/>
          <w:color w:val="463416"/>
          <w:sz w:val="28"/>
          <w:szCs w:val="28"/>
        </w:rPr>
        <w:t>г.)</w:t>
      </w:r>
    </w:p>
    <w:p w:rsidR="00F70EF7" w:rsidRDefault="00F70EF7" w:rsidP="00C85E3C">
      <w:pPr>
        <w:spacing w:after="0" w:line="300" w:lineRule="auto"/>
        <w:ind w:firstLine="709"/>
        <w:jc w:val="both"/>
        <w:rPr>
          <w:rFonts w:ascii="Times New Roman" w:eastAsia="+mj-ea" w:hAnsi="Times New Roman" w:cs="Times New Roman"/>
          <w:color w:val="463416"/>
          <w:sz w:val="28"/>
          <w:szCs w:val="28"/>
        </w:rPr>
      </w:pPr>
      <w:r>
        <w:rPr>
          <w:rFonts w:ascii="Times New Roman" w:eastAsia="+mj-ea" w:hAnsi="Times New Roman" w:cs="Times New Roman"/>
          <w:color w:val="463416"/>
          <w:sz w:val="28"/>
          <w:szCs w:val="28"/>
        </w:rPr>
        <w:t xml:space="preserve">2. </w:t>
      </w:r>
      <w:r w:rsidR="00ED74E7">
        <w:rPr>
          <w:rFonts w:ascii="Times New Roman" w:eastAsia="+mj-ea" w:hAnsi="Times New Roman" w:cs="Times New Roman"/>
          <w:color w:val="463416"/>
          <w:sz w:val="28"/>
          <w:szCs w:val="28"/>
        </w:rPr>
        <w:t xml:space="preserve">Обратить внимание органов исполнительной власти субъектов Российской Федерации на </w:t>
      </w:r>
      <w:r w:rsidR="00C85E3C">
        <w:rPr>
          <w:rFonts w:ascii="Times New Roman" w:eastAsia="+mj-ea" w:hAnsi="Times New Roman" w:cs="Times New Roman"/>
          <w:color w:val="463416"/>
          <w:sz w:val="28"/>
          <w:szCs w:val="28"/>
        </w:rPr>
        <w:t xml:space="preserve">необходимость надлежащего </w:t>
      </w:r>
      <w:r>
        <w:rPr>
          <w:rFonts w:ascii="Times New Roman" w:eastAsia="+mj-ea" w:hAnsi="Times New Roman" w:cs="Times New Roman"/>
          <w:color w:val="463416"/>
          <w:sz w:val="28"/>
          <w:szCs w:val="28"/>
        </w:rPr>
        <w:t>оформлени</w:t>
      </w:r>
      <w:r w:rsidR="00C85E3C">
        <w:rPr>
          <w:rFonts w:ascii="Times New Roman" w:eastAsia="+mj-ea" w:hAnsi="Times New Roman" w:cs="Times New Roman"/>
          <w:color w:val="463416"/>
          <w:sz w:val="28"/>
          <w:szCs w:val="28"/>
        </w:rPr>
        <w:t>я</w:t>
      </w:r>
      <w:r>
        <w:rPr>
          <w:rFonts w:ascii="Times New Roman" w:eastAsia="+mj-ea" w:hAnsi="Times New Roman" w:cs="Times New Roman"/>
          <w:color w:val="463416"/>
          <w:sz w:val="28"/>
          <w:szCs w:val="28"/>
        </w:rPr>
        <w:t xml:space="preserve"> документов</w:t>
      </w:r>
      <w:r w:rsidR="00ED74E7">
        <w:rPr>
          <w:rFonts w:ascii="Times New Roman" w:eastAsia="+mj-ea" w:hAnsi="Times New Roman" w:cs="Times New Roman"/>
          <w:color w:val="463416"/>
          <w:sz w:val="28"/>
          <w:szCs w:val="28"/>
        </w:rPr>
        <w:t xml:space="preserve"> по установлению зон затопления (подтопления), представляемых в Невско-Ладожское БВУ для утверждения (пояснительная записка, текстовое описание по местоположению границ по установлению зон затопления (подтопления), г</w:t>
      </w:r>
      <w:r w:rsidR="00ED74E7" w:rsidRPr="00ED74E7">
        <w:rPr>
          <w:rFonts w:ascii="Times New Roman" w:eastAsia="+mj-ea" w:hAnsi="Times New Roman" w:cs="Times New Roman"/>
          <w:color w:val="463416"/>
          <w:sz w:val="28"/>
          <w:szCs w:val="28"/>
        </w:rPr>
        <w:t>рафическое описание местоположение границы, оформленное в соответствии с приложением № 1 к приказу Минэкономразвития № 650 от 23.11.2018</w:t>
      </w:r>
      <w:r w:rsidR="00ED74E7">
        <w:rPr>
          <w:rFonts w:ascii="Times New Roman" w:eastAsia="+mj-ea" w:hAnsi="Times New Roman" w:cs="Times New Roman"/>
          <w:color w:val="463416"/>
          <w:sz w:val="28"/>
          <w:szCs w:val="28"/>
        </w:rPr>
        <w:t xml:space="preserve"> г.</w:t>
      </w:r>
      <w:r w:rsidR="005B0F1E">
        <w:rPr>
          <w:rFonts w:ascii="Times New Roman" w:eastAsia="+mj-ea" w:hAnsi="Times New Roman" w:cs="Times New Roman"/>
          <w:color w:val="463416"/>
          <w:sz w:val="28"/>
          <w:szCs w:val="28"/>
        </w:rPr>
        <w:t>, соглас</w:t>
      </w:r>
      <w:r w:rsidR="009E1F3A">
        <w:rPr>
          <w:rFonts w:ascii="Times New Roman" w:eastAsia="+mj-ea" w:hAnsi="Times New Roman" w:cs="Times New Roman"/>
          <w:color w:val="463416"/>
          <w:sz w:val="28"/>
          <w:szCs w:val="28"/>
        </w:rPr>
        <w:t xml:space="preserve">ования зон затопления (подтопления) </w:t>
      </w:r>
      <w:r w:rsidR="005B0F1E">
        <w:rPr>
          <w:rFonts w:ascii="Times New Roman" w:eastAsia="+mj-ea" w:hAnsi="Times New Roman" w:cs="Times New Roman"/>
          <w:color w:val="463416"/>
          <w:sz w:val="28"/>
          <w:szCs w:val="28"/>
        </w:rPr>
        <w:t>уполномочен</w:t>
      </w:r>
      <w:r w:rsidR="009E1F3A">
        <w:rPr>
          <w:rFonts w:ascii="Times New Roman" w:eastAsia="+mj-ea" w:hAnsi="Times New Roman" w:cs="Times New Roman"/>
          <w:color w:val="463416"/>
          <w:sz w:val="28"/>
          <w:szCs w:val="28"/>
        </w:rPr>
        <w:t>ными</w:t>
      </w:r>
      <w:r w:rsidR="005B0F1E">
        <w:rPr>
          <w:rFonts w:ascii="Times New Roman" w:eastAsia="+mj-ea" w:hAnsi="Times New Roman" w:cs="Times New Roman"/>
          <w:color w:val="463416"/>
          <w:sz w:val="28"/>
          <w:szCs w:val="28"/>
        </w:rPr>
        <w:t xml:space="preserve"> орга</w:t>
      </w:r>
      <w:r w:rsidR="009E1F3A">
        <w:rPr>
          <w:rFonts w:ascii="Times New Roman" w:eastAsia="+mj-ea" w:hAnsi="Times New Roman" w:cs="Times New Roman"/>
          <w:color w:val="463416"/>
          <w:sz w:val="28"/>
          <w:szCs w:val="28"/>
        </w:rPr>
        <w:t>нами</w:t>
      </w:r>
      <w:r w:rsidR="005B0F1E">
        <w:rPr>
          <w:rFonts w:ascii="Times New Roman" w:eastAsia="+mj-ea" w:hAnsi="Times New Roman" w:cs="Times New Roman"/>
          <w:color w:val="463416"/>
          <w:sz w:val="28"/>
          <w:szCs w:val="28"/>
        </w:rPr>
        <w:t xml:space="preserve"> </w:t>
      </w:r>
      <w:r w:rsidR="009E1F3A">
        <w:rPr>
          <w:rFonts w:ascii="Times New Roman" w:eastAsia="+mj-ea" w:hAnsi="Times New Roman" w:cs="Times New Roman"/>
          <w:color w:val="463416"/>
          <w:sz w:val="28"/>
          <w:szCs w:val="28"/>
        </w:rPr>
        <w:t>исполнительной власти</w:t>
      </w:r>
      <w:r w:rsidR="00ED74E7">
        <w:rPr>
          <w:rFonts w:ascii="Times New Roman" w:eastAsia="+mj-ea" w:hAnsi="Times New Roman" w:cs="Times New Roman"/>
          <w:color w:val="463416"/>
          <w:sz w:val="28"/>
          <w:szCs w:val="28"/>
        </w:rPr>
        <w:t>).</w:t>
      </w:r>
    </w:p>
    <w:p w:rsidR="00A57BEB" w:rsidRDefault="00A57BEB" w:rsidP="00C85E3C">
      <w:pPr>
        <w:autoSpaceDE w:val="0"/>
        <w:autoSpaceDN w:val="0"/>
        <w:adjustRightInd w:val="0"/>
        <w:spacing w:after="0" w:line="300" w:lineRule="auto"/>
        <w:ind w:firstLine="709"/>
        <w:jc w:val="both"/>
        <w:rPr>
          <w:rFonts w:ascii="Times New Roman" w:hAnsi="Times New Roman" w:cs="Times New Roman"/>
          <w:sz w:val="28"/>
          <w:szCs w:val="28"/>
        </w:rPr>
      </w:pPr>
      <w:r>
        <w:rPr>
          <w:rFonts w:ascii="Times New Roman" w:eastAsia="+mj-ea" w:hAnsi="Times New Roman" w:cs="Times New Roman"/>
          <w:color w:val="463416"/>
          <w:sz w:val="28"/>
          <w:szCs w:val="28"/>
        </w:rPr>
        <w:t xml:space="preserve">3. Во исполнение утвержденного Росводресурсами Графика определения границ зон затопления, подтопления </w:t>
      </w:r>
      <w:r w:rsidR="00723943">
        <w:rPr>
          <w:rFonts w:ascii="Times New Roman" w:eastAsia="+mj-ea" w:hAnsi="Times New Roman" w:cs="Times New Roman"/>
          <w:color w:val="463416"/>
          <w:sz w:val="28"/>
          <w:szCs w:val="28"/>
        </w:rPr>
        <w:t xml:space="preserve">рекомендовать </w:t>
      </w:r>
      <w:r w:rsidR="00C11E9C" w:rsidRPr="00F70EF7">
        <w:rPr>
          <w:rFonts w:ascii="Times New Roman" w:hAnsi="Times New Roman" w:cs="Times New Roman"/>
          <w:bCs/>
          <w:sz w:val="28"/>
          <w:szCs w:val="28"/>
        </w:rPr>
        <w:t>орга</w:t>
      </w:r>
      <w:r w:rsidR="00C11E9C">
        <w:rPr>
          <w:rFonts w:ascii="Times New Roman" w:hAnsi="Times New Roman" w:cs="Times New Roman"/>
          <w:bCs/>
          <w:sz w:val="28"/>
          <w:szCs w:val="28"/>
        </w:rPr>
        <w:t>нам</w:t>
      </w:r>
      <w:r w:rsidR="00C11E9C" w:rsidRPr="00F70EF7">
        <w:rPr>
          <w:rFonts w:ascii="Times New Roman" w:hAnsi="Times New Roman" w:cs="Times New Roman"/>
          <w:bCs/>
          <w:sz w:val="28"/>
          <w:szCs w:val="28"/>
        </w:rPr>
        <w:t xml:space="preserve"> </w:t>
      </w:r>
      <w:r w:rsidR="00C11E9C" w:rsidRPr="00F70EF7">
        <w:rPr>
          <w:rFonts w:ascii="Times New Roman" w:eastAsia="+mj-ea" w:hAnsi="Times New Roman" w:cs="Times New Roman"/>
          <w:color w:val="463416"/>
          <w:sz w:val="28"/>
          <w:szCs w:val="28"/>
        </w:rPr>
        <w:t>исполнительной власти субъектов Российской Федерации</w:t>
      </w:r>
      <w:r w:rsidR="00C11E9C">
        <w:rPr>
          <w:rFonts w:ascii="Times New Roman" w:eastAsia="+mj-ea" w:hAnsi="Times New Roman" w:cs="Times New Roman"/>
          <w:color w:val="463416"/>
          <w:sz w:val="28"/>
          <w:szCs w:val="28"/>
        </w:rPr>
        <w:t xml:space="preserve"> представи</w:t>
      </w:r>
      <w:r w:rsidR="00960FF7">
        <w:rPr>
          <w:rFonts w:ascii="Times New Roman" w:eastAsia="+mj-ea" w:hAnsi="Times New Roman" w:cs="Times New Roman"/>
          <w:color w:val="463416"/>
          <w:sz w:val="28"/>
          <w:szCs w:val="28"/>
        </w:rPr>
        <w:t xml:space="preserve">ть в </w:t>
      </w:r>
      <w:r>
        <w:rPr>
          <w:rFonts w:ascii="Times New Roman" w:eastAsia="+mj-ea" w:hAnsi="Times New Roman" w:cs="Times New Roman"/>
          <w:color w:val="463416"/>
          <w:sz w:val="28"/>
          <w:szCs w:val="28"/>
        </w:rPr>
        <w:t xml:space="preserve">Невско-Ладожское БВУ в </w:t>
      </w:r>
      <w:r w:rsidR="00960FF7">
        <w:rPr>
          <w:rFonts w:ascii="Times New Roman" w:eastAsia="+mj-ea" w:hAnsi="Times New Roman" w:cs="Times New Roman"/>
          <w:color w:val="463416"/>
          <w:sz w:val="28"/>
          <w:szCs w:val="28"/>
        </w:rPr>
        <w:t xml:space="preserve">срок до 01 октября  </w:t>
      </w:r>
      <w:r>
        <w:rPr>
          <w:rFonts w:ascii="Times New Roman" w:eastAsia="+mj-ea" w:hAnsi="Times New Roman" w:cs="Times New Roman"/>
          <w:color w:val="463416"/>
          <w:sz w:val="28"/>
          <w:szCs w:val="28"/>
        </w:rPr>
        <w:t xml:space="preserve">2019 г. для утверждения </w:t>
      </w:r>
      <w:r w:rsidR="00C11E9C">
        <w:rPr>
          <w:rFonts w:ascii="Times New Roman" w:eastAsia="+mj-ea" w:hAnsi="Times New Roman" w:cs="Times New Roman"/>
          <w:color w:val="463416"/>
          <w:sz w:val="28"/>
          <w:szCs w:val="28"/>
        </w:rPr>
        <w:t>предложения</w:t>
      </w:r>
      <w:r w:rsidR="00960FF7">
        <w:rPr>
          <w:rFonts w:ascii="Times New Roman" w:eastAsia="+mj-ea" w:hAnsi="Times New Roman" w:cs="Times New Roman"/>
          <w:color w:val="463416"/>
          <w:sz w:val="28"/>
          <w:szCs w:val="28"/>
        </w:rPr>
        <w:t xml:space="preserve"> по установлению </w:t>
      </w:r>
      <w:r>
        <w:rPr>
          <w:rFonts w:ascii="Times New Roman" w:eastAsia="+mj-ea" w:hAnsi="Times New Roman" w:cs="Times New Roman"/>
          <w:color w:val="463416"/>
          <w:sz w:val="28"/>
          <w:szCs w:val="28"/>
        </w:rPr>
        <w:t xml:space="preserve">границ </w:t>
      </w:r>
      <w:r w:rsidR="00960FF7">
        <w:rPr>
          <w:rFonts w:ascii="Times New Roman" w:eastAsia="+mj-ea" w:hAnsi="Times New Roman" w:cs="Times New Roman"/>
          <w:color w:val="463416"/>
          <w:sz w:val="28"/>
          <w:szCs w:val="28"/>
        </w:rPr>
        <w:t xml:space="preserve">зон </w:t>
      </w:r>
      <w:r>
        <w:rPr>
          <w:rFonts w:ascii="Times New Roman" w:eastAsia="+mj-ea" w:hAnsi="Times New Roman" w:cs="Times New Roman"/>
          <w:color w:val="463416"/>
          <w:sz w:val="28"/>
          <w:szCs w:val="28"/>
        </w:rPr>
        <w:t xml:space="preserve">                </w:t>
      </w:r>
      <w:r w:rsidR="00960FF7">
        <w:rPr>
          <w:rFonts w:ascii="Times New Roman" w:eastAsia="+mj-ea" w:hAnsi="Times New Roman" w:cs="Times New Roman"/>
          <w:color w:val="463416"/>
          <w:sz w:val="28"/>
          <w:szCs w:val="28"/>
        </w:rPr>
        <w:t xml:space="preserve">затопления (подтопления) </w:t>
      </w:r>
      <w:r>
        <w:rPr>
          <w:rFonts w:ascii="Times New Roman" w:eastAsia="+mj-ea" w:hAnsi="Times New Roman" w:cs="Times New Roman"/>
          <w:color w:val="463416"/>
          <w:sz w:val="28"/>
          <w:szCs w:val="28"/>
        </w:rPr>
        <w:t xml:space="preserve">по зоне деятельности Невско-Ладожского БВУ для дальнейшего внесения зон затопления (подтопления) в </w:t>
      </w:r>
      <w:r w:rsidRPr="00A57BEB">
        <w:rPr>
          <w:rFonts w:ascii="Times New Roman" w:eastAsia="+mj-ea" w:hAnsi="Times New Roman" w:cs="Times New Roman"/>
          <w:color w:val="463416"/>
          <w:sz w:val="28"/>
          <w:szCs w:val="28"/>
        </w:rPr>
        <w:t xml:space="preserve"> государственный кадастр недвижимости в порядке и в сроки</w:t>
      </w:r>
      <w:r w:rsidR="008E7749">
        <w:rPr>
          <w:rFonts w:ascii="Times New Roman" w:eastAsia="+mj-ea" w:hAnsi="Times New Roman" w:cs="Times New Roman"/>
          <w:color w:val="463416"/>
          <w:sz w:val="28"/>
          <w:szCs w:val="28"/>
        </w:rPr>
        <w:t>, определенные  Федеральным Законом</w:t>
      </w:r>
      <w:r w:rsidRPr="00A57BEB">
        <w:rPr>
          <w:rFonts w:ascii="Times New Roman" w:eastAsia="+mj-ea" w:hAnsi="Times New Roman" w:cs="Times New Roman"/>
          <w:color w:val="463416"/>
          <w:sz w:val="28"/>
          <w:szCs w:val="28"/>
        </w:rPr>
        <w:t xml:space="preserve"> «О государственной регистрации недвижимости» № 218-ФЗ от 13.07.2015</w:t>
      </w:r>
      <w:r w:rsidR="008E7749">
        <w:rPr>
          <w:rFonts w:ascii="Times New Roman" w:eastAsia="+mj-ea" w:hAnsi="Times New Roman" w:cs="Times New Roman"/>
          <w:color w:val="463416"/>
          <w:sz w:val="28"/>
          <w:szCs w:val="28"/>
        </w:rPr>
        <w:t xml:space="preserve"> г.</w:t>
      </w:r>
      <w:r w:rsidRPr="00A57BEB">
        <w:rPr>
          <w:rFonts w:ascii="Times New Roman" w:eastAsia="+mj-ea" w:hAnsi="Times New Roman" w:cs="Times New Roman"/>
          <w:color w:val="463416"/>
          <w:sz w:val="28"/>
          <w:szCs w:val="28"/>
        </w:rPr>
        <w:t xml:space="preserve"> (</w:t>
      </w:r>
      <w:r w:rsidR="008E7749">
        <w:rPr>
          <w:rFonts w:ascii="Times New Roman" w:eastAsia="+mj-ea" w:hAnsi="Times New Roman" w:cs="Times New Roman"/>
          <w:color w:val="463416"/>
          <w:sz w:val="28"/>
          <w:szCs w:val="28"/>
        </w:rPr>
        <w:t xml:space="preserve">в редакции, вступившей </w:t>
      </w:r>
      <w:r w:rsidRPr="00A57BEB">
        <w:rPr>
          <w:rFonts w:ascii="Times New Roman" w:eastAsia="+mj-ea" w:hAnsi="Times New Roman" w:cs="Times New Roman"/>
          <w:color w:val="463416"/>
          <w:sz w:val="28"/>
          <w:szCs w:val="28"/>
        </w:rPr>
        <w:t>в силу с 13.08.2019</w:t>
      </w:r>
      <w:r w:rsidR="008E7749">
        <w:rPr>
          <w:rFonts w:ascii="Times New Roman" w:eastAsia="+mj-ea" w:hAnsi="Times New Roman" w:cs="Times New Roman"/>
          <w:color w:val="463416"/>
          <w:sz w:val="28"/>
          <w:szCs w:val="28"/>
        </w:rPr>
        <w:t xml:space="preserve"> г.)</w:t>
      </w:r>
      <w:r w:rsidR="00FC2F28">
        <w:rPr>
          <w:rFonts w:ascii="Times New Roman" w:eastAsia="+mj-ea" w:hAnsi="Times New Roman" w:cs="Times New Roman"/>
          <w:color w:val="463416"/>
          <w:sz w:val="28"/>
          <w:szCs w:val="28"/>
        </w:rPr>
        <w:t xml:space="preserve"> и Правил предоставления документов</w:t>
      </w:r>
      <w:r w:rsidR="00FC2F28" w:rsidRPr="00FC2F28">
        <w:rPr>
          <w:rFonts w:ascii="Times New Roman" w:hAnsi="Times New Roman" w:cs="Times New Roman"/>
          <w:sz w:val="28"/>
          <w:szCs w:val="28"/>
        </w:rPr>
        <w:t xml:space="preserve"> </w:t>
      </w:r>
      <w:r w:rsidR="00FC2F28">
        <w:rPr>
          <w:rFonts w:ascii="Times New Roman" w:hAnsi="Times New Roman" w:cs="Times New Roman"/>
          <w:sz w:val="28"/>
          <w:szCs w:val="28"/>
        </w:rPr>
        <w:t xml:space="preserve">направляемых в соответствии </w:t>
      </w:r>
      <w:r w:rsidR="00FC2F28" w:rsidRPr="00FC2F28">
        <w:rPr>
          <w:rFonts w:ascii="Times New Roman" w:hAnsi="Times New Roman" w:cs="Times New Roman"/>
          <w:sz w:val="28"/>
          <w:szCs w:val="28"/>
        </w:rPr>
        <w:t xml:space="preserve">с </w:t>
      </w:r>
      <w:hyperlink r:id="rId8" w:history="1">
        <w:r w:rsidR="00FC2F28" w:rsidRPr="00FC2F28">
          <w:rPr>
            <w:rFonts w:ascii="Times New Roman" w:hAnsi="Times New Roman" w:cs="Times New Roman"/>
            <w:sz w:val="28"/>
            <w:szCs w:val="28"/>
          </w:rPr>
          <w:t>частью 16 статьи 32</w:t>
        </w:r>
      </w:hyperlink>
      <w:r w:rsidR="00FC2F28">
        <w:rPr>
          <w:rFonts w:ascii="Times New Roman" w:hAnsi="Times New Roman" w:cs="Times New Roman"/>
          <w:sz w:val="28"/>
          <w:szCs w:val="28"/>
        </w:rPr>
        <w:t xml:space="preserve"> вышеуказанного федерального закона, утвержденными постановлением Правительства № 1532 от 31.12.2015 (в ред. от 06.07.2019 № 864)</w:t>
      </w:r>
      <w:r w:rsidR="00743957">
        <w:rPr>
          <w:rFonts w:ascii="Times New Roman" w:hAnsi="Times New Roman" w:cs="Times New Roman"/>
          <w:sz w:val="28"/>
          <w:szCs w:val="28"/>
        </w:rPr>
        <w:t>.</w:t>
      </w:r>
    </w:p>
    <w:p w:rsidR="00276558" w:rsidRPr="00F1174B" w:rsidRDefault="00276558" w:rsidP="00A56765">
      <w:pPr>
        <w:spacing w:before="240" w:after="0" w:line="300" w:lineRule="auto"/>
        <w:ind w:firstLine="709"/>
        <w:jc w:val="both"/>
        <w:rPr>
          <w:rFonts w:ascii="Times New Roman" w:hAnsi="Times New Roman" w:cs="Times New Roman"/>
          <w:sz w:val="28"/>
          <w:szCs w:val="28"/>
        </w:rPr>
      </w:pPr>
      <w:r w:rsidRPr="00F1174B">
        <w:rPr>
          <w:rFonts w:ascii="Times New Roman" w:hAnsi="Times New Roman" w:cs="Times New Roman"/>
          <w:b/>
          <w:bCs/>
          <w:sz w:val="28"/>
          <w:szCs w:val="28"/>
        </w:rPr>
        <w:t>По четвертому вопросу повестки дня «</w:t>
      </w:r>
      <w:r w:rsidRPr="00F1174B">
        <w:rPr>
          <w:rFonts w:ascii="Times New Roman" w:hAnsi="Times New Roman" w:cs="Times New Roman"/>
          <w:bCs/>
          <w:sz w:val="28"/>
          <w:szCs w:val="28"/>
        </w:rPr>
        <w:t>О</w:t>
      </w:r>
      <w:r w:rsidRPr="00F1174B">
        <w:rPr>
          <w:rFonts w:ascii="Times New Roman" w:hAnsi="Times New Roman" w:cs="Times New Roman"/>
          <w:sz w:val="28"/>
          <w:szCs w:val="28"/>
        </w:rPr>
        <w:t xml:space="preserve"> реализации решений Малого бассейнового совета по Ладожскому и Онежскому озерам»</w:t>
      </w:r>
    </w:p>
    <w:p w:rsidR="00276558" w:rsidRPr="00F1174B" w:rsidRDefault="00276558"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t xml:space="preserve">Выступил: </w:t>
      </w:r>
    </w:p>
    <w:p w:rsidR="00FD3D93" w:rsidRPr="00F1174B" w:rsidRDefault="00FD3D93"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 xml:space="preserve">Виноградов Андрей Авенирович, </w:t>
      </w:r>
      <w:r w:rsidR="00AE7772" w:rsidRPr="00F1174B">
        <w:rPr>
          <w:rFonts w:ascii="Times New Roman" w:hAnsi="Times New Roman" w:cs="Times New Roman"/>
          <w:sz w:val="28"/>
          <w:szCs w:val="28"/>
        </w:rPr>
        <w:t>З</w:t>
      </w:r>
      <w:r w:rsidRPr="00F1174B">
        <w:rPr>
          <w:rFonts w:ascii="Times New Roman" w:hAnsi="Times New Roman" w:cs="Times New Roman"/>
          <w:sz w:val="28"/>
          <w:szCs w:val="28"/>
        </w:rPr>
        <w:t>аместитель руководителя Невско-Ладожского БВУ – начальник Отдела водных ресурсов по Республике Карелия</w:t>
      </w:r>
      <w:r w:rsidR="00A7270E" w:rsidRPr="00F1174B">
        <w:rPr>
          <w:rFonts w:ascii="Times New Roman" w:hAnsi="Times New Roman" w:cs="Times New Roman"/>
          <w:sz w:val="28"/>
          <w:szCs w:val="28"/>
        </w:rPr>
        <w:t>.</w:t>
      </w:r>
    </w:p>
    <w:p w:rsidR="00FD3D93" w:rsidRDefault="00FD3D93"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lastRenderedPageBreak/>
        <w:t xml:space="preserve">Решили: </w:t>
      </w:r>
    </w:p>
    <w:p w:rsidR="00060C2B" w:rsidRDefault="00060C2B" w:rsidP="00C85E3C">
      <w:pPr>
        <w:pStyle w:val="a3"/>
        <w:suppressAutoHyphens/>
        <w:spacing w:line="300" w:lineRule="auto"/>
        <w:ind w:left="0" w:firstLine="709"/>
        <w:jc w:val="both"/>
        <w:rPr>
          <w:rFonts w:ascii="Times New Roman" w:hAnsi="Times New Roman" w:cs="Times New Roman"/>
          <w:bCs/>
          <w:sz w:val="28"/>
          <w:szCs w:val="28"/>
        </w:rPr>
      </w:pPr>
      <w:r w:rsidRPr="00060C2B">
        <w:rPr>
          <w:rFonts w:ascii="Times New Roman" w:hAnsi="Times New Roman" w:cs="Times New Roman"/>
          <w:sz w:val="28"/>
          <w:szCs w:val="28"/>
        </w:rPr>
        <w:t>1.</w:t>
      </w:r>
      <w:r w:rsidRPr="00060C2B">
        <w:rPr>
          <w:rFonts w:ascii="Times New Roman" w:hAnsi="Times New Roman" w:cs="Times New Roman"/>
          <w:bCs/>
          <w:sz w:val="28"/>
          <w:szCs w:val="28"/>
        </w:rPr>
        <w:t xml:space="preserve"> </w:t>
      </w:r>
      <w:r w:rsidRPr="00922A77">
        <w:rPr>
          <w:rFonts w:ascii="Times New Roman" w:hAnsi="Times New Roman" w:cs="Times New Roman"/>
          <w:bCs/>
          <w:sz w:val="28"/>
          <w:szCs w:val="28"/>
        </w:rPr>
        <w:t xml:space="preserve">Принять к сведению </w:t>
      </w:r>
      <w:r>
        <w:rPr>
          <w:rFonts w:ascii="Times New Roman" w:hAnsi="Times New Roman" w:cs="Times New Roman"/>
          <w:bCs/>
          <w:sz w:val="28"/>
          <w:szCs w:val="28"/>
        </w:rPr>
        <w:t>и</w:t>
      </w:r>
      <w:r w:rsidRPr="00922A77">
        <w:rPr>
          <w:rFonts w:ascii="Times New Roman" w:hAnsi="Times New Roman" w:cs="Times New Roman"/>
          <w:bCs/>
          <w:sz w:val="28"/>
          <w:szCs w:val="28"/>
        </w:rPr>
        <w:t>нформацию</w:t>
      </w:r>
      <w:r>
        <w:rPr>
          <w:rFonts w:ascii="Times New Roman" w:hAnsi="Times New Roman" w:cs="Times New Roman"/>
          <w:bCs/>
          <w:sz w:val="28"/>
          <w:szCs w:val="28"/>
        </w:rPr>
        <w:t xml:space="preserve"> о проведении очередного (второго) заседания Малого бассейнового совета Ладожского и Онежского озер </w:t>
      </w:r>
      <w:r w:rsidR="00737CE5">
        <w:rPr>
          <w:rFonts w:ascii="Times New Roman" w:hAnsi="Times New Roman" w:cs="Times New Roman"/>
          <w:bCs/>
          <w:sz w:val="28"/>
          <w:szCs w:val="28"/>
        </w:rPr>
        <w:t xml:space="preserve">(от 30 июля 2019 г.) </w:t>
      </w:r>
      <w:r>
        <w:rPr>
          <w:rFonts w:ascii="Times New Roman" w:hAnsi="Times New Roman" w:cs="Times New Roman"/>
          <w:bCs/>
          <w:sz w:val="28"/>
          <w:szCs w:val="28"/>
        </w:rPr>
        <w:t>с рассмотрением следующих вопросов:</w:t>
      </w:r>
    </w:p>
    <w:p w:rsidR="00060C2B" w:rsidRDefault="00060C2B" w:rsidP="00C85E3C">
      <w:pPr>
        <w:pStyle w:val="a3"/>
        <w:suppressAutoHyphens/>
        <w:spacing w:line="30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w:t>
      </w:r>
      <w:r w:rsidRPr="00060C2B">
        <w:rPr>
          <w:rFonts w:ascii="Times New Roman" w:hAnsi="Times New Roman" w:cs="Times New Roman"/>
          <w:sz w:val="28"/>
          <w:szCs w:val="28"/>
        </w:rPr>
        <w:t xml:space="preserve"> </w:t>
      </w:r>
      <w:r w:rsidRPr="008940E1">
        <w:rPr>
          <w:rFonts w:ascii="Times New Roman" w:hAnsi="Times New Roman" w:cs="Times New Roman"/>
          <w:sz w:val="28"/>
          <w:szCs w:val="28"/>
        </w:rPr>
        <w:t xml:space="preserve">О реализации </w:t>
      </w:r>
      <w:r>
        <w:rPr>
          <w:rFonts w:ascii="Times New Roman" w:hAnsi="Times New Roman" w:cs="Times New Roman"/>
          <w:sz w:val="28"/>
          <w:szCs w:val="28"/>
        </w:rPr>
        <w:t>регионального проекта «Сохранение уникальных водных объектов</w:t>
      </w:r>
      <w:r w:rsidRPr="008940E1">
        <w:rPr>
          <w:rFonts w:ascii="Times New Roman" w:hAnsi="Times New Roman" w:cs="Times New Roman"/>
          <w:sz w:val="28"/>
          <w:szCs w:val="28"/>
        </w:rPr>
        <w:t>»</w:t>
      </w:r>
      <w:r>
        <w:rPr>
          <w:rFonts w:ascii="Times New Roman" w:hAnsi="Times New Roman" w:cs="Times New Roman"/>
          <w:sz w:val="28"/>
          <w:szCs w:val="28"/>
        </w:rPr>
        <w:t xml:space="preserve"> в рамках национального проекта «Экология»</w:t>
      </w:r>
      <w:r w:rsidR="00BF0453">
        <w:rPr>
          <w:rFonts w:ascii="Times New Roman" w:hAnsi="Times New Roman" w:cs="Times New Roman"/>
          <w:sz w:val="28"/>
          <w:szCs w:val="28"/>
        </w:rPr>
        <w:t xml:space="preserve"> на территории Республики Карелия;</w:t>
      </w:r>
    </w:p>
    <w:p w:rsidR="00BF0453" w:rsidRDefault="00BF0453" w:rsidP="00C85E3C">
      <w:pPr>
        <w:pStyle w:val="a3"/>
        <w:suppressAutoHyphens/>
        <w:spacing w:line="300" w:lineRule="auto"/>
        <w:ind w:left="0" w:firstLine="709"/>
        <w:jc w:val="both"/>
        <w:rPr>
          <w:rFonts w:ascii="Times New Roman" w:hAnsi="Times New Roman" w:cs="Times New Roman"/>
          <w:bCs/>
          <w:sz w:val="28"/>
          <w:szCs w:val="28"/>
        </w:rPr>
      </w:pPr>
      <w:r>
        <w:rPr>
          <w:rFonts w:ascii="Times New Roman" w:hAnsi="Times New Roman" w:cs="Times New Roman"/>
          <w:sz w:val="28"/>
          <w:szCs w:val="28"/>
        </w:rPr>
        <w:t>- Об инвентаризации объектов водоотведения, осуществляющих сбросы сточных вод в Онежское и Ладожское озера, с целью оценки их состояния, и создания единого оператора, оказывающего на территории Республики Карелия услуги по водоснабжению и водоотведению, по аналогии с тепло- и газоснабжением;</w:t>
      </w:r>
    </w:p>
    <w:p w:rsidR="00BF0453" w:rsidRDefault="006E2B4A" w:rsidP="00C85E3C">
      <w:pPr>
        <w:spacing w:after="0" w:line="30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 xml:space="preserve">    </w:t>
      </w:r>
      <w:r w:rsidR="00060C2B">
        <w:rPr>
          <w:rFonts w:ascii="Times New Roman" w:hAnsi="Times New Roman" w:cs="Times New Roman"/>
          <w:bCs/>
          <w:sz w:val="28"/>
          <w:szCs w:val="28"/>
        </w:rPr>
        <w:t xml:space="preserve">- </w:t>
      </w:r>
      <w:r w:rsidR="00BF0453">
        <w:rPr>
          <w:rFonts w:ascii="Times New Roman" w:hAnsi="Times New Roman" w:cs="Times New Roman"/>
          <w:bCs/>
          <w:sz w:val="28"/>
          <w:szCs w:val="28"/>
        </w:rPr>
        <w:t xml:space="preserve"> О </w:t>
      </w:r>
      <w:r w:rsidR="00BF0453">
        <w:rPr>
          <w:rFonts w:ascii="Times New Roman" w:hAnsi="Times New Roman" w:cs="Times New Roman"/>
          <w:sz w:val="28"/>
          <w:szCs w:val="28"/>
        </w:rPr>
        <w:t>необходимости</w:t>
      </w:r>
      <w:r w:rsidR="00BF0453" w:rsidRPr="00ED1034">
        <w:rPr>
          <w:rFonts w:ascii="Times New Roman" w:hAnsi="Times New Roman" w:cs="Times New Roman"/>
          <w:sz w:val="28"/>
          <w:szCs w:val="28"/>
        </w:rPr>
        <w:t xml:space="preserve"> проведения в муниципальных образованиях, расположенных в бассейнах Ладожского и Онежского озер, инвентаризации «горячих» точек, включая обследование существующих ливневых </w:t>
      </w:r>
      <w:proofErr w:type="gramStart"/>
      <w:r w:rsidR="00BF0453" w:rsidRPr="00ED1034">
        <w:rPr>
          <w:rFonts w:ascii="Times New Roman" w:hAnsi="Times New Roman" w:cs="Times New Roman"/>
          <w:sz w:val="28"/>
          <w:szCs w:val="28"/>
        </w:rPr>
        <w:t>сетей,  для</w:t>
      </w:r>
      <w:proofErr w:type="gramEnd"/>
      <w:r w:rsidR="00BF0453" w:rsidRPr="00ED1034">
        <w:rPr>
          <w:rFonts w:ascii="Times New Roman" w:hAnsi="Times New Roman" w:cs="Times New Roman"/>
          <w:sz w:val="28"/>
          <w:szCs w:val="28"/>
        </w:rPr>
        <w:t xml:space="preserve"> решения вопроса о необходимости их реконструкции и строительства на выпусках локальных очистных </w:t>
      </w:r>
      <w:r w:rsidR="00BF0453">
        <w:rPr>
          <w:rFonts w:ascii="Times New Roman" w:hAnsi="Times New Roman" w:cs="Times New Roman"/>
          <w:sz w:val="28"/>
          <w:szCs w:val="28"/>
        </w:rPr>
        <w:t xml:space="preserve">                </w:t>
      </w:r>
      <w:r w:rsidR="00BF0453" w:rsidRPr="00ED1034">
        <w:rPr>
          <w:rFonts w:ascii="Times New Roman" w:hAnsi="Times New Roman" w:cs="Times New Roman"/>
          <w:sz w:val="28"/>
          <w:szCs w:val="28"/>
        </w:rPr>
        <w:t>сооруже</w:t>
      </w:r>
      <w:r w:rsidR="00BF0453">
        <w:rPr>
          <w:rFonts w:ascii="Times New Roman" w:hAnsi="Times New Roman" w:cs="Times New Roman"/>
          <w:sz w:val="28"/>
          <w:szCs w:val="28"/>
        </w:rPr>
        <w:t>ний;</w:t>
      </w:r>
    </w:p>
    <w:p w:rsidR="00BF0453" w:rsidRDefault="006E2B4A" w:rsidP="00C85E3C">
      <w:pPr>
        <w:spacing w:after="0" w:line="30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F0453">
        <w:rPr>
          <w:rFonts w:ascii="Times New Roman" w:hAnsi="Times New Roman" w:cs="Times New Roman"/>
          <w:sz w:val="28"/>
          <w:szCs w:val="28"/>
        </w:rPr>
        <w:t xml:space="preserve">-  О проблеме </w:t>
      </w:r>
      <w:proofErr w:type="gramStart"/>
      <w:r w:rsidR="00BF0453" w:rsidRPr="00097B79">
        <w:rPr>
          <w:rFonts w:ascii="Times New Roman" w:hAnsi="Times New Roman" w:cs="Times New Roman"/>
          <w:sz w:val="28"/>
          <w:szCs w:val="28"/>
        </w:rPr>
        <w:t>загрязнения  водных</w:t>
      </w:r>
      <w:proofErr w:type="gramEnd"/>
      <w:r w:rsidR="00BF0453" w:rsidRPr="00097B79">
        <w:rPr>
          <w:rFonts w:ascii="Times New Roman" w:hAnsi="Times New Roman" w:cs="Times New Roman"/>
          <w:sz w:val="28"/>
          <w:szCs w:val="28"/>
        </w:rPr>
        <w:t xml:space="preserve"> объектов от деятельности рыбоводных (форелевых) садковых хозяйств, расположенных на акваториях водоемов Республики </w:t>
      </w:r>
      <w:r w:rsidR="00BF0453">
        <w:rPr>
          <w:rFonts w:ascii="Times New Roman" w:hAnsi="Times New Roman" w:cs="Times New Roman"/>
          <w:sz w:val="28"/>
          <w:szCs w:val="28"/>
        </w:rPr>
        <w:t xml:space="preserve">          </w:t>
      </w:r>
      <w:r w:rsidR="00BF0453" w:rsidRPr="00097B79">
        <w:rPr>
          <w:rFonts w:ascii="Times New Roman" w:hAnsi="Times New Roman" w:cs="Times New Roman"/>
          <w:sz w:val="28"/>
          <w:szCs w:val="28"/>
        </w:rPr>
        <w:t>Каре</w:t>
      </w:r>
      <w:r w:rsidR="00E872AC">
        <w:rPr>
          <w:rFonts w:ascii="Times New Roman" w:hAnsi="Times New Roman" w:cs="Times New Roman"/>
          <w:sz w:val="28"/>
          <w:szCs w:val="28"/>
        </w:rPr>
        <w:t>лия;</w:t>
      </w:r>
    </w:p>
    <w:p w:rsidR="00060C2B" w:rsidRDefault="006E2B4A" w:rsidP="00C85E3C">
      <w:pPr>
        <w:suppressAutoHyphens/>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60C2B">
        <w:rPr>
          <w:rFonts w:ascii="Times New Roman" w:hAnsi="Times New Roman" w:cs="Times New Roman"/>
          <w:bCs/>
          <w:sz w:val="28"/>
          <w:szCs w:val="28"/>
        </w:rPr>
        <w:t>- О необходимости разработки СКИОВО части бассейна р. Нева (бассейн Ладожского и Онежского озёр) на территории Республики Карелия и</w:t>
      </w:r>
      <w:r w:rsidR="00A30E04">
        <w:rPr>
          <w:rFonts w:ascii="Times New Roman" w:hAnsi="Times New Roman" w:cs="Times New Roman"/>
          <w:bCs/>
          <w:sz w:val="28"/>
          <w:szCs w:val="28"/>
        </w:rPr>
        <w:t xml:space="preserve"> Вологодской области.</w:t>
      </w:r>
    </w:p>
    <w:p w:rsidR="00FD3D93" w:rsidRDefault="00060C2B"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E7B28">
        <w:rPr>
          <w:rFonts w:ascii="Times New Roman" w:hAnsi="Times New Roman" w:cs="Times New Roman"/>
          <w:sz w:val="28"/>
          <w:szCs w:val="28"/>
        </w:rPr>
        <w:t>.</w:t>
      </w:r>
      <w:r w:rsidR="00FC2F28">
        <w:rPr>
          <w:rFonts w:ascii="Times New Roman" w:hAnsi="Times New Roman" w:cs="Times New Roman"/>
          <w:sz w:val="28"/>
          <w:szCs w:val="28"/>
        </w:rPr>
        <w:t xml:space="preserve"> </w:t>
      </w:r>
      <w:r w:rsidR="004546D9" w:rsidRPr="009E7B28">
        <w:rPr>
          <w:rFonts w:ascii="Times New Roman" w:hAnsi="Times New Roman" w:cs="Times New Roman"/>
          <w:sz w:val="28"/>
          <w:szCs w:val="28"/>
        </w:rPr>
        <w:t xml:space="preserve">Одобрить </w:t>
      </w:r>
      <w:r w:rsidR="00DF3295" w:rsidRPr="009E7B28">
        <w:rPr>
          <w:rFonts w:ascii="Times New Roman" w:hAnsi="Times New Roman" w:cs="Times New Roman"/>
          <w:sz w:val="28"/>
          <w:szCs w:val="28"/>
        </w:rPr>
        <w:t xml:space="preserve">работу </w:t>
      </w:r>
      <w:r w:rsidR="00FC2F28">
        <w:rPr>
          <w:rFonts w:ascii="Times New Roman" w:hAnsi="Times New Roman" w:cs="Times New Roman"/>
          <w:sz w:val="28"/>
          <w:szCs w:val="28"/>
        </w:rPr>
        <w:t>М</w:t>
      </w:r>
      <w:r w:rsidR="009E7B28" w:rsidRPr="009E7B28">
        <w:rPr>
          <w:rFonts w:ascii="Times New Roman" w:hAnsi="Times New Roman" w:cs="Times New Roman"/>
          <w:sz w:val="28"/>
          <w:szCs w:val="28"/>
        </w:rPr>
        <w:t>алого бассейнового Совета Ладожского и Онежского озер</w:t>
      </w:r>
      <w:r>
        <w:rPr>
          <w:rFonts w:ascii="Times New Roman" w:hAnsi="Times New Roman" w:cs="Times New Roman"/>
          <w:sz w:val="28"/>
          <w:szCs w:val="28"/>
        </w:rPr>
        <w:t xml:space="preserve"> и рекомендовать продолжить обсуждение проблемных</w:t>
      </w:r>
      <w:r w:rsidR="008B5E21">
        <w:rPr>
          <w:rFonts w:ascii="Times New Roman" w:hAnsi="Times New Roman" w:cs="Times New Roman"/>
          <w:sz w:val="28"/>
          <w:szCs w:val="28"/>
        </w:rPr>
        <w:t xml:space="preserve"> </w:t>
      </w:r>
      <w:r>
        <w:rPr>
          <w:rFonts w:ascii="Times New Roman" w:hAnsi="Times New Roman" w:cs="Times New Roman"/>
          <w:sz w:val="28"/>
          <w:szCs w:val="28"/>
        </w:rPr>
        <w:t xml:space="preserve">вопросов, </w:t>
      </w:r>
      <w:r>
        <w:rPr>
          <w:rFonts w:ascii="Times New Roman" w:hAnsi="Times New Roman"/>
          <w:sz w:val="28"/>
          <w:szCs w:val="28"/>
          <w:lang w:val="x-none"/>
        </w:rPr>
        <w:t>направленн</w:t>
      </w:r>
      <w:r>
        <w:rPr>
          <w:rFonts w:ascii="Times New Roman" w:hAnsi="Times New Roman"/>
          <w:sz w:val="28"/>
          <w:szCs w:val="28"/>
        </w:rPr>
        <w:t>ых</w:t>
      </w:r>
      <w:r w:rsidRPr="00F77C95">
        <w:rPr>
          <w:rFonts w:ascii="Times New Roman" w:hAnsi="Times New Roman"/>
          <w:sz w:val="28"/>
          <w:szCs w:val="28"/>
          <w:lang w:val="x-none"/>
        </w:rPr>
        <w:t xml:space="preserve"> на сохранение и предотвращение загрязнения </w:t>
      </w:r>
      <w:r>
        <w:rPr>
          <w:rFonts w:ascii="Times New Roman" w:hAnsi="Times New Roman"/>
          <w:sz w:val="28"/>
          <w:szCs w:val="28"/>
        </w:rPr>
        <w:t xml:space="preserve">экосистемы </w:t>
      </w:r>
      <w:r w:rsidRPr="00F77C95">
        <w:rPr>
          <w:rFonts w:ascii="Times New Roman" w:hAnsi="Times New Roman"/>
          <w:sz w:val="28"/>
          <w:szCs w:val="28"/>
          <w:lang w:val="x-none"/>
        </w:rPr>
        <w:t>Ладожского и Онежского озер</w:t>
      </w:r>
      <w:r>
        <w:rPr>
          <w:rFonts w:ascii="Times New Roman" w:hAnsi="Times New Roman"/>
          <w:sz w:val="28"/>
          <w:szCs w:val="28"/>
        </w:rPr>
        <w:t>.</w:t>
      </w:r>
    </w:p>
    <w:p w:rsidR="009E7B28" w:rsidRPr="009E7B28" w:rsidRDefault="00BF0453"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E7B28">
        <w:rPr>
          <w:rFonts w:ascii="Times New Roman" w:hAnsi="Times New Roman" w:cs="Times New Roman"/>
          <w:sz w:val="28"/>
          <w:szCs w:val="28"/>
        </w:rPr>
        <w:t>.</w:t>
      </w:r>
      <w:r>
        <w:rPr>
          <w:rFonts w:ascii="Times New Roman" w:hAnsi="Times New Roman" w:cs="Times New Roman"/>
          <w:sz w:val="28"/>
          <w:szCs w:val="28"/>
        </w:rPr>
        <w:t xml:space="preserve"> </w:t>
      </w:r>
      <w:r w:rsidR="00E872AC">
        <w:rPr>
          <w:rFonts w:ascii="Times New Roman" w:hAnsi="Times New Roman" w:cs="Times New Roman"/>
          <w:sz w:val="28"/>
          <w:szCs w:val="28"/>
        </w:rPr>
        <w:t xml:space="preserve">В связи с поступающими обращениями (жалобами) от граждан Республики Карелия </w:t>
      </w:r>
      <w:r w:rsidR="00C4396C">
        <w:rPr>
          <w:rFonts w:ascii="Times New Roman" w:hAnsi="Times New Roman" w:cs="Times New Roman"/>
          <w:sz w:val="28"/>
          <w:szCs w:val="28"/>
        </w:rPr>
        <w:t xml:space="preserve">по поводу загрязнения водных объектов </w:t>
      </w:r>
      <w:r w:rsidR="00D32EAB">
        <w:rPr>
          <w:rFonts w:ascii="Times New Roman" w:hAnsi="Times New Roman" w:cs="Times New Roman"/>
          <w:sz w:val="28"/>
          <w:szCs w:val="28"/>
        </w:rPr>
        <w:t xml:space="preserve">от </w:t>
      </w:r>
      <w:r w:rsidR="00C4396C">
        <w:rPr>
          <w:rFonts w:ascii="Times New Roman" w:hAnsi="Times New Roman" w:cs="Times New Roman"/>
          <w:sz w:val="28"/>
          <w:szCs w:val="28"/>
        </w:rPr>
        <w:t xml:space="preserve">деятельности </w:t>
      </w:r>
      <w:r w:rsidR="00D32EAB">
        <w:rPr>
          <w:rFonts w:ascii="Times New Roman" w:hAnsi="Times New Roman" w:cs="Times New Roman"/>
          <w:sz w:val="28"/>
          <w:szCs w:val="28"/>
        </w:rPr>
        <w:t xml:space="preserve">форелевых (садковых) </w:t>
      </w:r>
      <w:r w:rsidR="00C4396C">
        <w:rPr>
          <w:rFonts w:ascii="Times New Roman" w:hAnsi="Times New Roman" w:cs="Times New Roman"/>
          <w:sz w:val="28"/>
          <w:szCs w:val="28"/>
        </w:rPr>
        <w:t>хозяйств</w:t>
      </w:r>
      <w:r w:rsidR="006E2B4A">
        <w:rPr>
          <w:rFonts w:ascii="Times New Roman" w:hAnsi="Times New Roman" w:cs="Times New Roman"/>
          <w:sz w:val="28"/>
          <w:szCs w:val="28"/>
        </w:rPr>
        <w:t xml:space="preserve"> </w:t>
      </w:r>
      <w:r w:rsidR="00C4396C">
        <w:rPr>
          <w:rFonts w:ascii="Times New Roman" w:hAnsi="Times New Roman" w:cs="Times New Roman"/>
          <w:sz w:val="28"/>
          <w:szCs w:val="28"/>
        </w:rPr>
        <w:t>р</w:t>
      </w:r>
      <w:r>
        <w:rPr>
          <w:rFonts w:ascii="Times New Roman" w:hAnsi="Times New Roman" w:cs="Times New Roman"/>
          <w:sz w:val="28"/>
          <w:szCs w:val="28"/>
        </w:rPr>
        <w:t xml:space="preserve">ассмотреть на следующем заседании </w:t>
      </w:r>
      <w:r w:rsidR="00C4396C">
        <w:rPr>
          <w:rFonts w:ascii="Times New Roman" w:hAnsi="Times New Roman" w:cs="Times New Roman"/>
          <w:sz w:val="28"/>
          <w:szCs w:val="28"/>
        </w:rPr>
        <w:t>бассейнового совета вопрос о</w:t>
      </w:r>
      <w:r w:rsidR="008A728C">
        <w:rPr>
          <w:rFonts w:ascii="Times New Roman" w:hAnsi="Times New Roman" w:cs="Times New Roman"/>
          <w:sz w:val="28"/>
          <w:szCs w:val="28"/>
        </w:rPr>
        <w:t>б</w:t>
      </w:r>
      <w:r w:rsidR="00C4396C">
        <w:rPr>
          <w:rFonts w:ascii="Times New Roman" w:hAnsi="Times New Roman" w:cs="Times New Roman"/>
          <w:sz w:val="28"/>
          <w:szCs w:val="28"/>
        </w:rPr>
        <w:t xml:space="preserve"> </w:t>
      </w:r>
      <w:r w:rsidR="008A728C">
        <w:rPr>
          <w:rFonts w:ascii="Times New Roman" w:hAnsi="Times New Roman" w:cs="Times New Roman"/>
          <w:sz w:val="28"/>
          <w:szCs w:val="28"/>
        </w:rPr>
        <w:t xml:space="preserve">определении </w:t>
      </w:r>
      <w:r w:rsidR="00D32EAB">
        <w:rPr>
          <w:rFonts w:ascii="Times New Roman" w:hAnsi="Times New Roman" w:cs="Times New Roman"/>
          <w:sz w:val="28"/>
          <w:szCs w:val="28"/>
        </w:rPr>
        <w:t xml:space="preserve">допустимой экологической </w:t>
      </w:r>
      <w:r w:rsidR="008A728C">
        <w:rPr>
          <w:rFonts w:ascii="Times New Roman" w:hAnsi="Times New Roman" w:cs="Times New Roman"/>
          <w:sz w:val="28"/>
          <w:szCs w:val="28"/>
        </w:rPr>
        <w:t xml:space="preserve">нагрузки на водный объект при </w:t>
      </w:r>
      <w:r w:rsidR="00D32EAB">
        <w:rPr>
          <w:rFonts w:ascii="Times New Roman" w:hAnsi="Times New Roman" w:cs="Times New Roman"/>
          <w:sz w:val="28"/>
          <w:szCs w:val="28"/>
        </w:rPr>
        <w:t>размещ</w:t>
      </w:r>
      <w:r w:rsidR="008A728C">
        <w:rPr>
          <w:rFonts w:ascii="Times New Roman" w:hAnsi="Times New Roman" w:cs="Times New Roman"/>
          <w:sz w:val="28"/>
          <w:szCs w:val="28"/>
        </w:rPr>
        <w:t>ении</w:t>
      </w:r>
      <w:r w:rsidR="00D32EAB">
        <w:rPr>
          <w:rFonts w:ascii="Times New Roman" w:hAnsi="Times New Roman" w:cs="Times New Roman"/>
          <w:sz w:val="28"/>
          <w:szCs w:val="28"/>
        </w:rPr>
        <w:t xml:space="preserve"> садковых рыбоводческих хозяйств с привлечением научных организаций, имеющих опыт </w:t>
      </w:r>
      <w:r w:rsidR="008A728C">
        <w:rPr>
          <w:rFonts w:ascii="Times New Roman" w:hAnsi="Times New Roman" w:cs="Times New Roman"/>
          <w:sz w:val="28"/>
          <w:szCs w:val="28"/>
        </w:rPr>
        <w:t>расчета допустимой экологической мощности для садковых форелевых хозяйств.</w:t>
      </w:r>
    </w:p>
    <w:p w:rsidR="00397252" w:rsidRDefault="00397252" w:rsidP="00A56765">
      <w:pPr>
        <w:spacing w:before="240" w:after="0" w:line="300" w:lineRule="auto"/>
        <w:ind w:firstLine="709"/>
        <w:jc w:val="both"/>
        <w:rPr>
          <w:rFonts w:ascii="Times New Roman" w:hAnsi="Times New Roman" w:cs="Times New Roman"/>
          <w:b/>
          <w:sz w:val="28"/>
          <w:szCs w:val="28"/>
        </w:rPr>
      </w:pPr>
    </w:p>
    <w:p w:rsidR="00FD3D93" w:rsidRPr="00F1174B" w:rsidRDefault="00CF3141" w:rsidP="00A56765">
      <w:pPr>
        <w:spacing w:before="240" w:after="0" w:line="30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По </w:t>
      </w:r>
      <w:proofErr w:type="gramStart"/>
      <w:r>
        <w:rPr>
          <w:rFonts w:ascii="Times New Roman" w:hAnsi="Times New Roman" w:cs="Times New Roman"/>
          <w:b/>
          <w:sz w:val="28"/>
          <w:szCs w:val="28"/>
        </w:rPr>
        <w:t xml:space="preserve">пятому </w:t>
      </w:r>
      <w:r w:rsidR="00FD3D93" w:rsidRPr="00F1174B">
        <w:rPr>
          <w:rFonts w:ascii="Times New Roman" w:hAnsi="Times New Roman" w:cs="Times New Roman"/>
          <w:b/>
          <w:sz w:val="28"/>
          <w:szCs w:val="28"/>
        </w:rPr>
        <w:t xml:space="preserve"> вопросу</w:t>
      </w:r>
      <w:proofErr w:type="gramEnd"/>
      <w:r w:rsidR="00FD3D93" w:rsidRPr="00F1174B">
        <w:rPr>
          <w:rFonts w:ascii="Times New Roman" w:hAnsi="Times New Roman" w:cs="Times New Roman"/>
          <w:b/>
          <w:sz w:val="28"/>
          <w:szCs w:val="28"/>
        </w:rPr>
        <w:t xml:space="preserve"> повестки дня «</w:t>
      </w:r>
      <w:r w:rsidR="00FD3D93" w:rsidRPr="00F1174B">
        <w:rPr>
          <w:rFonts w:ascii="Times New Roman" w:hAnsi="Times New Roman" w:cs="Times New Roman"/>
          <w:sz w:val="28"/>
          <w:szCs w:val="28"/>
        </w:rPr>
        <w:t>О правоприменительной</w:t>
      </w:r>
      <w:r w:rsidR="00A67981" w:rsidRPr="00F1174B">
        <w:rPr>
          <w:rFonts w:ascii="Times New Roman" w:hAnsi="Times New Roman" w:cs="Times New Roman"/>
          <w:sz w:val="28"/>
          <w:szCs w:val="28"/>
        </w:rPr>
        <w:t xml:space="preserve"> практике</w:t>
      </w:r>
      <w:r w:rsidR="00FD3D93" w:rsidRPr="00F1174B">
        <w:rPr>
          <w:rFonts w:ascii="Times New Roman" w:hAnsi="Times New Roman" w:cs="Times New Roman"/>
          <w:sz w:val="28"/>
          <w:szCs w:val="28"/>
        </w:rPr>
        <w:t>»</w:t>
      </w:r>
    </w:p>
    <w:p w:rsidR="00FD3D93" w:rsidRPr="00F1174B" w:rsidRDefault="00FD3D93"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t>Выступила:</w:t>
      </w:r>
    </w:p>
    <w:p w:rsidR="00FD3D93" w:rsidRPr="00F1174B" w:rsidRDefault="00FD3D93"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 xml:space="preserve">Меренкова Елена Николаевна, </w:t>
      </w:r>
      <w:r w:rsidR="00AE7772" w:rsidRPr="00F1174B">
        <w:rPr>
          <w:rFonts w:ascii="Times New Roman" w:hAnsi="Times New Roman" w:cs="Times New Roman"/>
          <w:sz w:val="28"/>
          <w:szCs w:val="28"/>
        </w:rPr>
        <w:t>З</w:t>
      </w:r>
      <w:r w:rsidR="0086738A" w:rsidRPr="00F1174B">
        <w:rPr>
          <w:rFonts w:ascii="Times New Roman" w:hAnsi="Times New Roman" w:cs="Times New Roman"/>
          <w:sz w:val="28"/>
          <w:szCs w:val="28"/>
        </w:rPr>
        <w:t>аместитель руководителя Двинско-Печорского БВУ – начальник отдела водных ресурсов по Мурманской области.</w:t>
      </w:r>
    </w:p>
    <w:p w:rsidR="0086738A" w:rsidRPr="001C2C47" w:rsidRDefault="0086738A"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Решили:</w:t>
      </w:r>
    </w:p>
    <w:p w:rsidR="00772948" w:rsidRDefault="001C2C47"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1C2C47">
        <w:rPr>
          <w:rFonts w:ascii="Times New Roman" w:hAnsi="Times New Roman" w:cs="Times New Roman"/>
          <w:sz w:val="28"/>
          <w:szCs w:val="28"/>
        </w:rPr>
        <w:t xml:space="preserve">Принять к сведению информацию о проблемах, возникающих </w:t>
      </w:r>
      <w:r w:rsidR="00B12798">
        <w:rPr>
          <w:rFonts w:ascii="Times New Roman" w:hAnsi="Times New Roman" w:cs="Times New Roman"/>
          <w:sz w:val="28"/>
          <w:szCs w:val="28"/>
        </w:rPr>
        <w:t>при регистрации договоров и решений в государственном водном реестре, в связ</w:t>
      </w:r>
      <w:r w:rsidR="00C627D3">
        <w:rPr>
          <w:rFonts w:ascii="Times New Roman" w:hAnsi="Times New Roman" w:cs="Times New Roman"/>
          <w:sz w:val="28"/>
          <w:szCs w:val="28"/>
        </w:rPr>
        <w:t xml:space="preserve">и с отсутствием требований к системе координат </w:t>
      </w:r>
      <w:r w:rsidR="00B12798">
        <w:rPr>
          <w:rFonts w:ascii="Times New Roman" w:hAnsi="Times New Roman" w:cs="Times New Roman"/>
          <w:sz w:val="28"/>
          <w:szCs w:val="28"/>
        </w:rPr>
        <w:t>в заявлениях о предоставлении водного объекта в пользование</w:t>
      </w:r>
      <w:r w:rsidR="00B97B7B">
        <w:rPr>
          <w:rFonts w:ascii="Times New Roman" w:hAnsi="Times New Roman" w:cs="Times New Roman"/>
          <w:sz w:val="28"/>
          <w:szCs w:val="28"/>
        </w:rPr>
        <w:t>.</w:t>
      </w:r>
    </w:p>
    <w:p w:rsidR="00772948" w:rsidRPr="0064146E" w:rsidRDefault="00772948" w:rsidP="00C85E3C">
      <w:pPr>
        <w:pStyle w:val="a7"/>
        <w:kinsoku w:val="0"/>
        <w:overflowPunct w:val="0"/>
        <w:spacing w:before="0" w:beforeAutospacing="0" w:after="0" w:afterAutospacing="0" w:line="300" w:lineRule="auto"/>
        <w:ind w:firstLine="709"/>
        <w:jc w:val="both"/>
        <w:textAlignment w:val="baseline"/>
        <w:rPr>
          <w:rFonts w:ascii="Times New Roman" w:eastAsiaTheme="minorEastAsia" w:hAnsi="Times New Roman" w:cs="Times New Roman"/>
          <w:color w:val="943634" w:themeColor="accent2" w:themeShade="BF"/>
          <w:sz w:val="28"/>
          <w:szCs w:val="28"/>
        </w:rPr>
      </w:pPr>
      <w:r>
        <w:rPr>
          <w:rFonts w:ascii="Times New Roman" w:eastAsiaTheme="minorEastAsia" w:hAnsi="Times New Roman" w:cs="Times New Roman"/>
          <w:color w:val="000000" w:themeColor="text1"/>
          <w:sz w:val="28"/>
          <w:szCs w:val="28"/>
        </w:rPr>
        <w:t xml:space="preserve">2. Отметить необходимость внесения в </w:t>
      </w:r>
      <w:r w:rsidR="00B12798">
        <w:rPr>
          <w:rFonts w:ascii="Times New Roman" w:eastAsiaTheme="minorEastAsia" w:hAnsi="Times New Roman" w:cs="Times New Roman"/>
          <w:color w:val="000000" w:themeColor="text1"/>
          <w:sz w:val="28"/>
          <w:szCs w:val="28"/>
        </w:rPr>
        <w:t xml:space="preserve">заявления о предоставлении водных объектов в пользование и </w:t>
      </w:r>
      <w:r>
        <w:rPr>
          <w:rFonts w:ascii="Times New Roman" w:eastAsiaTheme="minorEastAsia" w:hAnsi="Times New Roman" w:cs="Times New Roman"/>
          <w:color w:val="000000" w:themeColor="text1"/>
          <w:sz w:val="28"/>
          <w:szCs w:val="28"/>
        </w:rPr>
        <w:t>регламентацию процедуры государственной регистрации ссылки</w:t>
      </w:r>
      <w:r w:rsidRPr="00772948">
        <w:rPr>
          <w:rFonts w:ascii="Times New Roman" w:eastAsiaTheme="minorEastAsia" w:hAnsi="Times New Roman" w:cs="Times New Roman"/>
          <w:color w:val="000000" w:themeColor="text1"/>
          <w:sz w:val="28"/>
          <w:szCs w:val="28"/>
        </w:rPr>
        <w:t xml:space="preserve"> на постановление Правительства Российской Федерации от 28 июля 2000г. N 568 "Об установлении единых государственных систем координат</w:t>
      </w:r>
      <w:r w:rsidRPr="0064146E">
        <w:rPr>
          <w:rFonts w:ascii="Times New Roman" w:eastAsiaTheme="minorEastAsia" w:hAnsi="Times New Roman" w:cs="Times New Roman"/>
          <w:color w:val="943634" w:themeColor="accent2" w:themeShade="BF"/>
          <w:sz w:val="28"/>
          <w:szCs w:val="28"/>
        </w:rPr>
        <w:t>"</w:t>
      </w:r>
      <w:r w:rsidR="008562EB" w:rsidRPr="0064146E">
        <w:rPr>
          <w:rFonts w:ascii="Times New Roman" w:eastAsiaTheme="minorEastAsia" w:hAnsi="Times New Roman" w:cs="Times New Roman"/>
          <w:color w:val="943634" w:themeColor="accent2" w:themeShade="BF"/>
          <w:sz w:val="28"/>
          <w:szCs w:val="28"/>
        </w:rPr>
        <w:t>, а именно:</w:t>
      </w:r>
    </w:p>
    <w:p w:rsidR="008562EB" w:rsidRPr="00C85E3C" w:rsidRDefault="008562EB"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sz w:val="28"/>
          <w:szCs w:val="28"/>
        </w:rPr>
      </w:pPr>
      <w:r w:rsidRPr="00C85E3C">
        <w:rPr>
          <w:rFonts w:ascii="Times New Roman" w:hAnsi="Times New Roman" w:cs="Times New Roman"/>
          <w:sz w:val="28"/>
          <w:szCs w:val="28"/>
        </w:rPr>
        <w:t xml:space="preserve">постановление Правительства РФ от 30.12.2006 г. № </w:t>
      </w:r>
      <w:proofErr w:type="gramStart"/>
      <w:r w:rsidRPr="00C85E3C">
        <w:rPr>
          <w:rFonts w:ascii="Times New Roman" w:hAnsi="Times New Roman" w:cs="Times New Roman"/>
          <w:sz w:val="28"/>
          <w:szCs w:val="28"/>
        </w:rPr>
        <w:t>844  «</w:t>
      </w:r>
      <w:proofErr w:type="gramEnd"/>
      <w:r w:rsidRPr="00C85E3C">
        <w:rPr>
          <w:rFonts w:ascii="Times New Roman" w:hAnsi="Times New Roman" w:cs="Times New Roman"/>
          <w:sz w:val="28"/>
          <w:szCs w:val="28"/>
        </w:rPr>
        <w:t>О порядке подготовки и принятия решения о предоставлении водного объекта в пользование»;</w:t>
      </w:r>
    </w:p>
    <w:p w:rsidR="008562EB" w:rsidRPr="00C85E3C" w:rsidRDefault="008562EB"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sz w:val="28"/>
          <w:szCs w:val="28"/>
        </w:rPr>
      </w:pPr>
      <w:r w:rsidRPr="00C85E3C">
        <w:rPr>
          <w:rFonts w:ascii="Times New Roman" w:hAnsi="Times New Roman" w:cs="Times New Roman"/>
          <w:sz w:val="28"/>
          <w:szCs w:val="28"/>
        </w:rPr>
        <w:t>постановление Правительства РФ от 12.03.2008 №165 "О подготовке и заключении договора водопользования";</w:t>
      </w:r>
    </w:p>
    <w:p w:rsidR="008562EB" w:rsidRPr="00C85E3C" w:rsidRDefault="008562EB"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sz w:val="28"/>
          <w:szCs w:val="28"/>
        </w:rPr>
      </w:pPr>
      <w:r w:rsidRPr="00C85E3C">
        <w:rPr>
          <w:rFonts w:ascii="Times New Roman" w:hAnsi="Times New Roman" w:cs="Times New Roman"/>
          <w:sz w:val="28"/>
          <w:szCs w:val="28"/>
        </w:rPr>
        <w:t>постановление Правительства РФ от 14.04.2007 №230 "О договоре водопользования, право на заключение которого приобретается на аукционе, и о проведении аукциона";</w:t>
      </w:r>
    </w:p>
    <w:p w:rsidR="00C706A6" w:rsidRPr="00C85E3C" w:rsidRDefault="00C706A6"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sz w:val="28"/>
          <w:szCs w:val="28"/>
        </w:rPr>
      </w:pPr>
      <w:r w:rsidRPr="00C85E3C">
        <w:rPr>
          <w:rFonts w:ascii="Times New Roman" w:hAnsi="Times New Roman" w:cs="Times New Roman"/>
          <w:sz w:val="28"/>
          <w:szCs w:val="28"/>
        </w:rPr>
        <w:t>приказ МПР России от 21.01.2013 г. №20 «Об утверждении Административного регламента Федерального агентства водных ресурсов по предоставлению государственной услуги по предоставлению права пользования водными объектами на основании решения о предоставлении водных объектов в пользование»;</w:t>
      </w:r>
    </w:p>
    <w:p w:rsidR="00C706A6" w:rsidRPr="00C85E3C" w:rsidRDefault="00C706A6"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sz w:val="28"/>
          <w:szCs w:val="28"/>
        </w:rPr>
      </w:pPr>
      <w:r w:rsidRPr="00C85E3C">
        <w:rPr>
          <w:rFonts w:ascii="Times New Roman" w:hAnsi="Times New Roman" w:cs="Times New Roman"/>
          <w:sz w:val="28"/>
          <w:szCs w:val="28"/>
        </w:rPr>
        <w:t>п</w:t>
      </w:r>
      <w:r w:rsidR="008562EB" w:rsidRPr="00C85E3C">
        <w:rPr>
          <w:rFonts w:ascii="Times New Roman" w:hAnsi="Times New Roman" w:cs="Times New Roman"/>
          <w:sz w:val="28"/>
          <w:szCs w:val="28"/>
        </w:rPr>
        <w:t>риказ Минприроды России от 22.05.2014 №225</w:t>
      </w:r>
      <w:r w:rsidRPr="00C85E3C">
        <w:rPr>
          <w:rFonts w:ascii="Times New Roman" w:hAnsi="Times New Roman" w:cs="Times New Roman"/>
          <w:sz w:val="28"/>
          <w:szCs w:val="28"/>
        </w:rPr>
        <w:t xml:space="preserve"> </w:t>
      </w:r>
      <w:r w:rsidR="008562EB" w:rsidRPr="00C85E3C">
        <w:rPr>
          <w:rFonts w:ascii="Times New Roman" w:hAnsi="Times New Roman" w:cs="Times New Roman"/>
          <w:sz w:val="28"/>
          <w:szCs w:val="28"/>
        </w:rPr>
        <w:t>"Об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r w:rsidRPr="00C85E3C">
        <w:rPr>
          <w:rFonts w:ascii="Times New Roman" w:hAnsi="Times New Roman" w:cs="Times New Roman"/>
          <w:sz w:val="28"/>
          <w:szCs w:val="28"/>
        </w:rPr>
        <w:t>;</w:t>
      </w:r>
    </w:p>
    <w:p w:rsidR="00747AC4" w:rsidRPr="00C85E3C" w:rsidRDefault="00C706A6" w:rsidP="00C85E3C">
      <w:pPr>
        <w:pStyle w:val="ConsPlusTitle"/>
        <w:numPr>
          <w:ilvl w:val="0"/>
          <w:numId w:val="6"/>
        </w:numPr>
        <w:spacing w:line="300" w:lineRule="auto"/>
        <w:ind w:left="0" w:firstLine="709"/>
        <w:jc w:val="both"/>
        <w:rPr>
          <w:rStyle w:val="ad"/>
          <w:rFonts w:ascii="Times New Roman" w:hAnsi="Times New Roman" w:cs="Times New Roman"/>
          <w:b w:val="0"/>
          <w:color w:val="auto"/>
          <w:sz w:val="28"/>
          <w:szCs w:val="28"/>
          <w:u w:val="none"/>
          <w:shd w:val="clear" w:color="auto" w:fill="FFFFFF"/>
        </w:rPr>
      </w:pPr>
      <w:r w:rsidRPr="00C85E3C">
        <w:rPr>
          <w:rFonts w:ascii="Times New Roman" w:hAnsi="Times New Roman" w:cs="Times New Roman"/>
          <w:b w:val="0"/>
          <w:sz w:val="28"/>
          <w:szCs w:val="28"/>
        </w:rPr>
        <w:t xml:space="preserve">приказ МПР России от 12 марта 2012 г. № 57 </w:t>
      </w:r>
      <w:r w:rsidR="00B801CE" w:rsidRPr="00C85E3C">
        <w:rPr>
          <w:rFonts w:ascii="Times New Roman" w:hAnsi="Times New Roman" w:cs="Times New Roman"/>
          <w:b w:val="0"/>
          <w:sz w:val="28"/>
          <w:szCs w:val="28"/>
        </w:rPr>
        <w:t xml:space="preserve"> «</w:t>
      </w:r>
      <w:r w:rsidRPr="00C85E3C">
        <w:rPr>
          <w:rFonts w:ascii="Times New Roman" w:hAnsi="Times New Roman" w:cs="Times New Roman"/>
          <w:b w:val="0"/>
          <w:sz w:val="28"/>
          <w:szCs w:val="28"/>
        </w:rPr>
        <w:t xml:space="preserve">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w:t>
      </w:r>
      <w:r w:rsidRPr="00C85E3C">
        <w:rPr>
          <w:rFonts w:ascii="Times New Roman" w:hAnsi="Times New Roman" w:cs="Times New Roman"/>
          <w:b w:val="0"/>
          <w:sz w:val="28"/>
          <w:szCs w:val="28"/>
        </w:rPr>
        <w:lastRenderedPageBreak/>
        <w:t>Российской Федерации, в пользование на основании договоров водопользования</w:t>
      </w:r>
      <w:r w:rsidR="00B801CE" w:rsidRPr="00C85E3C">
        <w:rPr>
          <w:rFonts w:ascii="Times New Roman" w:hAnsi="Times New Roman" w:cs="Times New Roman"/>
          <w:b w:val="0"/>
          <w:sz w:val="28"/>
          <w:szCs w:val="28"/>
        </w:rPr>
        <w:t>»;</w:t>
      </w:r>
      <w:r w:rsidR="00747AC4" w:rsidRPr="00C85E3C">
        <w:rPr>
          <w:rFonts w:ascii="Times New Roman" w:hAnsi="Times New Roman" w:cs="Times New Roman"/>
          <w:b w:val="0"/>
          <w:sz w:val="28"/>
          <w:szCs w:val="28"/>
        </w:rPr>
        <w:fldChar w:fldCharType="begin"/>
      </w:r>
      <w:r w:rsidR="00747AC4" w:rsidRPr="00C85E3C">
        <w:rPr>
          <w:rFonts w:ascii="Times New Roman" w:hAnsi="Times New Roman" w:cs="Times New Roman"/>
          <w:b w:val="0"/>
          <w:sz w:val="28"/>
          <w:szCs w:val="28"/>
        </w:rPr>
        <w:instrText xml:space="preserve"> HYPERLINK "http://demo.garant.ru/" \l "/document/12191939/paragraph/1/doclist/0/selflink/0/highlight/%D1%80%D0%B5%D1%88%D0%B5%D0%BD%D0%B8%D0%B5%20%D0%BE%20%D0%BF%D1%80%D0%B5%D0%B4%D0%BE%D1%81%D1%82%D0%B0%D0%B2%D0%BB%D0%B5%D0%BD%D0%B8%D0%B8%20%D0%B2%D0%BE%D0%B4%D0%BD%D0%BE%D0%B3%D0%BE%20%D0%BE%D0%B1%D1%8A%D0%B5%D0%BA%D1%82%D0%B0%20%D0%B2%20%D0%BF%D0%BE%D0%BB%D1%8C%D0%B7%D0%BE%D0%B2%D0%B0%D0%BD%D0%B8%D0%B5/" </w:instrText>
      </w:r>
      <w:r w:rsidR="00747AC4" w:rsidRPr="00C85E3C">
        <w:rPr>
          <w:rFonts w:ascii="Times New Roman" w:hAnsi="Times New Roman" w:cs="Times New Roman"/>
          <w:b w:val="0"/>
          <w:sz w:val="28"/>
          <w:szCs w:val="28"/>
        </w:rPr>
        <w:fldChar w:fldCharType="separate"/>
      </w:r>
    </w:p>
    <w:p w:rsidR="008562EB" w:rsidRPr="00747AC4" w:rsidRDefault="00747AC4" w:rsidP="00C85E3C">
      <w:pPr>
        <w:pStyle w:val="a7"/>
        <w:numPr>
          <w:ilvl w:val="0"/>
          <w:numId w:val="6"/>
        </w:numPr>
        <w:kinsoku w:val="0"/>
        <w:overflowPunct w:val="0"/>
        <w:spacing w:before="0" w:beforeAutospacing="0" w:after="0" w:afterAutospacing="0" w:line="300" w:lineRule="auto"/>
        <w:ind w:left="0" w:firstLine="709"/>
        <w:jc w:val="both"/>
        <w:textAlignment w:val="baseline"/>
        <w:rPr>
          <w:rFonts w:ascii="Times New Roman" w:eastAsiaTheme="minorEastAsia" w:hAnsi="Times New Roman" w:cs="Times New Roman"/>
          <w:color w:val="000000" w:themeColor="text1"/>
          <w:sz w:val="28"/>
          <w:szCs w:val="28"/>
        </w:rPr>
      </w:pPr>
      <w:r w:rsidRPr="00C85E3C">
        <w:rPr>
          <w:rFonts w:ascii="Times New Roman" w:hAnsi="Times New Roman" w:cs="Times New Roman"/>
          <w:sz w:val="28"/>
          <w:szCs w:val="28"/>
          <w:shd w:val="clear" w:color="auto" w:fill="FFFFFF"/>
        </w:rPr>
        <w:t>Приказ Минприроды России от 14 сентября 2011 г. N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r w:rsidRPr="00C85E3C">
        <w:rPr>
          <w:rFonts w:ascii="Times New Roman" w:hAnsi="Times New Roman" w:cs="Times New Roman"/>
          <w:sz w:val="28"/>
          <w:szCs w:val="28"/>
        </w:rPr>
        <w:fldChar w:fldCharType="end"/>
      </w:r>
    </w:p>
    <w:p w:rsidR="00A67981" w:rsidRPr="00F1174B" w:rsidRDefault="00CF3141" w:rsidP="00A56765">
      <w:pPr>
        <w:spacing w:before="240" w:after="0" w:line="300" w:lineRule="auto"/>
        <w:ind w:firstLine="709"/>
        <w:jc w:val="both"/>
        <w:rPr>
          <w:rFonts w:ascii="Times New Roman" w:hAnsi="Times New Roman" w:cs="Times New Roman"/>
          <w:sz w:val="28"/>
          <w:szCs w:val="28"/>
        </w:rPr>
      </w:pPr>
      <w:r>
        <w:rPr>
          <w:rFonts w:ascii="Times New Roman" w:hAnsi="Times New Roman" w:cs="Times New Roman"/>
          <w:b/>
          <w:sz w:val="28"/>
          <w:szCs w:val="28"/>
        </w:rPr>
        <w:t>По шестому</w:t>
      </w:r>
      <w:r w:rsidR="00A67981" w:rsidRPr="00F1174B">
        <w:rPr>
          <w:rFonts w:ascii="Times New Roman" w:hAnsi="Times New Roman" w:cs="Times New Roman"/>
          <w:b/>
          <w:sz w:val="28"/>
          <w:szCs w:val="28"/>
        </w:rPr>
        <w:t xml:space="preserve"> вопросу повестки дня «</w:t>
      </w:r>
      <w:r w:rsidR="00A67981" w:rsidRPr="00F1174B">
        <w:rPr>
          <w:rFonts w:ascii="Times New Roman" w:hAnsi="Times New Roman" w:cs="Times New Roman"/>
          <w:sz w:val="28"/>
          <w:szCs w:val="28"/>
        </w:rPr>
        <w:t>О проблемных аспектах использования и охраны водных ресурсов, в том числе с учетом адаптации водохозяйственной отрасли к законодательным изменениям»</w:t>
      </w:r>
    </w:p>
    <w:p w:rsidR="00A67981" w:rsidRPr="00F1174B" w:rsidRDefault="00A67981"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t>Выступил:</w:t>
      </w:r>
    </w:p>
    <w:p w:rsidR="00A67981" w:rsidRPr="00F1174B" w:rsidRDefault="00A67981"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t xml:space="preserve">Страхов Михаил Александрович, </w:t>
      </w:r>
      <w:r w:rsidR="00AE7772" w:rsidRPr="00F1174B">
        <w:rPr>
          <w:rFonts w:ascii="Times New Roman" w:hAnsi="Times New Roman" w:cs="Times New Roman"/>
          <w:sz w:val="28"/>
          <w:szCs w:val="28"/>
        </w:rPr>
        <w:t>Н</w:t>
      </w:r>
      <w:r w:rsidRPr="00F1174B">
        <w:rPr>
          <w:rFonts w:ascii="Times New Roman" w:hAnsi="Times New Roman" w:cs="Times New Roman"/>
          <w:sz w:val="28"/>
          <w:szCs w:val="28"/>
        </w:rPr>
        <w:t>ачальник отдела водных ресурсов Комитета по природопользованию, охране окружающей среды и обеспечению экологической безопасности Санкт-Петербурга.</w:t>
      </w:r>
    </w:p>
    <w:p w:rsidR="00A67981" w:rsidRPr="00F1174B" w:rsidRDefault="00A67981" w:rsidP="00C85E3C">
      <w:pPr>
        <w:spacing w:after="0" w:line="300" w:lineRule="auto"/>
        <w:ind w:firstLine="709"/>
        <w:jc w:val="both"/>
        <w:rPr>
          <w:rFonts w:ascii="Times New Roman" w:hAnsi="Times New Roman" w:cs="Times New Roman"/>
          <w:b/>
          <w:sz w:val="28"/>
          <w:szCs w:val="28"/>
        </w:rPr>
      </w:pPr>
      <w:r w:rsidRPr="00F1174B">
        <w:rPr>
          <w:rFonts w:ascii="Times New Roman" w:hAnsi="Times New Roman" w:cs="Times New Roman"/>
          <w:b/>
          <w:sz w:val="28"/>
          <w:szCs w:val="28"/>
        </w:rPr>
        <w:t>Решили:</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1. Принять к сведению информацию Комитета по природопользованию, охране окружающей среды и обеспечению экологической безопасности Санкт-Петербурга: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об управлении использованием и охраной водных объектов </w:t>
      </w:r>
      <w:r>
        <w:rPr>
          <w:rFonts w:ascii="Times New Roman" w:hAnsi="Times New Roman"/>
          <w:sz w:val="28"/>
          <w:szCs w:val="28"/>
        </w:rPr>
        <w:br/>
        <w:t>в Санкт-Петербурге, в том числе о проводимой работе по контролю за соблюдением условий водопользования;</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наличии ряда правовых пробелов в законодательстве о водоснабжении </w:t>
      </w:r>
      <w:r>
        <w:rPr>
          <w:rFonts w:ascii="Times New Roman" w:hAnsi="Times New Roman"/>
          <w:sz w:val="28"/>
          <w:szCs w:val="28"/>
        </w:rPr>
        <w:br/>
        <w:t>и водоотведении, водном законодательстве, в том числе в части регулирования вопросов предоставления прав пользования водными объектами.</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2. Поддержать позицию Комитета по природопользованию, охране окружающей среды и обеспечению экологической безопасности Санкт-Петербурга: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необходимости внесения изменений в пункт 2 части 4 статьи 36.1 </w:t>
      </w:r>
      <w:r>
        <w:rPr>
          <w:rFonts w:ascii="Times New Roman" w:hAnsi="Times New Roman"/>
          <w:sz w:val="28"/>
          <w:szCs w:val="28"/>
        </w:rPr>
        <w:br/>
        <w:t xml:space="preserve">Водного кодекса Российской Федерации в части замены слова «трех» </w:t>
      </w:r>
      <w:r>
        <w:rPr>
          <w:rFonts w:ascii="Times New Roman" w:hAnsi="Times New Roman"/>
          <w:sz w:val="28"/>
          <w:szCs w:val="28"/>
        </w:rPr>
        <w:br/>
        <w:t xml:space="preserve">словом «десяти» (в целях обеспечения синхронизации сроков, установленных </w:t>
      </w:r>
      <w:r>
        <w:rPr>
          <w:rFonts w:ascii="Times New Roman" w:hAnsi="Times New Roman"/>
          <w:sz w:val="28"/>
          <w:szCs w:val="28"/>
        </w:rPr>
        <w:br/>
        <w:t xml:space="preserve">в различных нормативных правовых актах, позволяющей исключить </w:t>
      </w:r>
      <w:r>
        <w:rPr>
          <w:rFonts w:ascii="Times New Roman" w:hAnsi="Times New Roman"/>
          <w:sz w:val="28"/>
          <w:szCs w:val="28"/>
        </w:rPr>
        <w:br/>
        <w:t>ошибочное включение добросовестных участников аукциона в Реестр недобросовестных водопользователей и участников аукциона);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необходимости внесения изменений в подпункт «г» пункта 25 Правил проведения аукциона по приобретению права на заключение договора водопользования, утвержденных постановлением Правительства </w:t>
      </w:r>
      <w:r>
        <w:rPr>
          <w:rFonts w:ascii="Times New Roman" w:hAnsi="Times New Roman"/>
          <w:sz w:val="28"/>
          <w:szCs w:val="28"/>
        </w:rPr>
        <w:br/>
      </w:r>
      <w:r>
        <w:rPr>
          <w:rFonts w:ascii="Times New Roman" w:hAnsi="Times New Roman"/>
          <w:sz w:val="28"/>
          <w:szCs w:val="28"/>
        </w:rPr>
        <w:lastRenderedPageBreak/>
        <w:t xml:space="preserve">Российской Федерации от 14.04.2007 № 230, в части исключения слов </w:t>
      </w:r>
      <w:r>
        <w:rPr>
          <w:rFonts w:ascii="Times New Roman" w:hAnsi="Times New Roman"/>
          <w:sz w:val="28"/>
          <w:szCs w:val="28"/>
        </w:rPr>
        <w:br/>
        <w:t xml:space="preserve">«,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(в целях исключения возможности допуска </w:t>
      </w:r>
      <w:r>
        <w:rPr>
          <w:rFonts w:ascii="Times New Roman" w:hAnsi="Times New Roman"/>
          <w:sz w:val="28"/>
          <w:szCs w:val="28"/>
        </w:rPr>
        <w:br/>
        <w:t>к участию в аукционе заявителя при отсутствии поступления на счет организатора аукциона средств задатка);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целесообразности внесения изменений в Водный кодекс </w:t>
      </w:r>
      <w:r>
        <w:rPr>
          <w:rFonts w:ascii="Times New Roman" w:hAnsi="Times New Roman"/>
          <w:sz w:val="28"/>
          <w:szCs w:val="28"/>
        </w:rPr>
        <w:br/>
        <w:t>Российской Федерации, предусматривающих возможность организатора аукциона обращаться в суд с требованием о понуждении победителя аукциона, уклонившегося от заключения договора водопользования, заключить такой договор;</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необходимости внесения изменений в Кодекс Российской Федерации </w:t>
      </w:r>
      <w:r>
        <w:rPr>
          <w:rFonts w:ascii="Times New Roman" w:hAnsi="Times New Roman"/>
          <w:sz w:val="28"/>
          <w:szCs w:val="28"/>
        </w:rPr>
        <w:br/>
        <w:t xml:space="preserve">об административных правонарушениях, предусматривающих увеличение срока привлечения к административной ответственности по статье 7.6 с двух месяцев </w:t>
      </w:r>
      <w:r>
        <w:rPr>
          <w:rFonts w:ascii="Times New Roman" w:hAnsi="Times New Roman"/>
          <w:sz w:val="28"/>
          <w:szCs w:val="28"/>
        </w:rPr>
        <w:br/>
        <w:t>до одного года, а также возможность проведения по данной статье административного расследования (в целях обеспечения неотвратимости наказания за нелегитимное водопользование и использование водных объектов с нарушением установленных условий);</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 о необходимости предусмотреть при проработке федерального проекта </w:t>
      </w:r>
      <w:r>
        <w:rPr>
          <w:rFonts w:ascii="Times New Roman" w:hAnsi="Times New Roman"/>
          <w:sz w:val="28"/>
          <w:szCs w:val="28"/>
        </w:rPr>
        <w:br/>
        <w:t xml:space="preserve">по сохранению и предотвращению загрязнения Ладожского озера </w:t>
      </w:r>
      <w:r>
        <w:rPr>
          <w:rFonts w:ascii="Times New Roman" w:hAnsi="Times New Roman"/>
          <w:sz w:val="28"/>
          <w:szCs w:val="28"/>
        </w:rPr>
        <w:br/>
        <w:t xml:space="preserve">комплекс мероприятий по оздоровлению водной системы (Ладожское озеро – </w:t>
      </w:r>
      <w:r>
        <w:rPr>
          <w:rFonts w:ascii="Times New Roman" w:hAnsi="Times New Roman"/>
          <w:sz w:val="28"/>
          <w:szCs w:val="28"/>
        </w:rPr>
        <w:br/>
        <w:t xml:space="preserve">река Нева – Финский залив), включая, в том числе, мероприятия по строительству, реконструкции очистных сооружений, снижению вклада в загрязнение </w:t>
      </w:r>
      <w:r>
        <w:rPr>
          <w:rFonts w:ascii="Times New Roman" w:hAnsi="Times New Roman"/>
          <w:sz w:val="28"/>
          <w:szCs w:val="28"/>
        </w:rPr>
        <w:br/>
        <w:t>водных объектов диффузионного (площадного) стока.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3. Предложить организаторам аукционов рассмотреть вопрос об обращении </w:t>
      </w:r>
      <w:r>
        <w:rPr>
          <w:rFonts w:ascii="Times New Roman" w:hAnsi="Times New Roman"/>
          <w:sz w:val="28"/>
          <w:szCs w:val="28"/>
        </w:rPr>
        <w:br/>
        <w:t xml:space="preserve">в суд с исковым заявлением об обязании победителя аукциона, </w:t>
      </w:r>
      <w:r>
        <w:rPr>
          <w:rFonts w:ascii="Times New Roman" w:hAnsi="Times New Roman"/>
          <w:sz w:val="28"/>
          <w:szCs w:val="28"/>
        </w:rPr>
        <w:br/>
        <w:t>не являющегося государственной организацией, заключить договор водопользования и оплатить предложенную им цену предмета аукциона.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4. Предложить </w:t>
      </w:r>
      <w:r w:rsidRPr="00C85E3C">
        <w:rPr>
          <w:rFonts w:ascii="Times New Roman" w:hAnsi="Times New Roman"/>
          <w:sz w:val="28"/>
          <w:szCs w:val="28"/>
        </w:rPr>
        <w:t>Невско-Ладожскому бассейновому водному управлению</w:t>
      </w:r>
      <w:r>
        <w:rPr>
          <w:rFonts w:ascii="Times New Roman" w:hAnsi="Times New Roman"/>
          <w:sz w:val="28"/>
          <w:szCs w:val="28"/>
        </w:rPr>
        <w:t xml:space="preserve"> направить обращение в Федеральное агентство водных ресурсов с просьбой сообщить о результатах рассмотрения Рекомендаций Круглого стола на тему: </w:t>
      </w:r>
      <w:r>
        <w:rPr>
          <w:rFonts w:ascii="Times New Roman" w:hAnsi="Times New Roman"/>
          <w:sz w:val="28"/>
          <w:szCs w:val="28"/>
        </w:rPr>
        <w:br/>
        <w:t xml:space="preserve">«Актуальные вопросы законодательного регулирования в области охраны Онежского и Ладожского озер», состоявшегося 24.05.2018 в Комитете Совета Федерации по аграрно-продовольственной политике и природопользованию, </w:t>
      </w:r>
      <w:r>
        <w:rPr>
          <w:rFonts w:ascii="Times New Roman" w:hAnsi="Times New Roman"/>
          <w:sz w:val="28"/>
          <w:szCs w:val="28"/>
        </w:rPr>
        <w:br/>
        <w:t>в части создания рабочей группы по разработке федерального проекта, направленного на сохранение и предотвращение загрязнения Ладожского озера.</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5. Предложить Федеральному агентству водных ресурсов:</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lastRenderedPageBreak/>
        <w:t xml:space="preserve">- доработать АС «Водопользование» в целях обеспечения выгрузки информации по начислениям платы за водопользование в ГИС ГМП </w:t>
      </w:r>
      <w:r>
        <w:rPr>
          <w:rFonts w:ascii="Times New Roman" w:hAnsi="Times New Roman"/>
          <w:sz w:val="28"/>
          <w:szCs w:val="28"/>
        </w:rPr>
        <w:br/>
        <w:t>с учетом существующих казначейских требований;</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разъяснить механизм возврата излишне уплаченной платы за водопользование в сумме, превышающей совершенные правопреемником по договору водопользования платежи за пользование водным объектом, в том числе возможность возврата переплаты (ее части) правообладателю, ранее использовавшему водный объект на основании соответствующего договора водопользования.</w:t>
      </w:r>
    </w:p>
    <w:p w:rsidR="00A7270E" w:rsidRPr="00F1174B" w:rsidRDefault="00A67981" w:rsidP="006E081B">
      <w:pPr>
        <w:pStyle w:val="a3"/>
        <w:spacing w:before="240" w:line="300" w:lineRule="auto"/>
        <w:ind w:left="0" w:firstLine="709"/>
        <w:jc w:val="both"/>
        <w:rPr>
          <w:rFonts w:ascii="Times New Roman" w:eastAsia="Calibri" w:hAnsi="Times New Roman" w:cs="Times New Roman"/>
          <w:sz w:val="28"/>
          <w:szCs w:val="28"/>
          <w:lang w:eastAsia="en-US"/>
        </w:rPr>
      </w:pPr>
      <w:r w:rsidRPr="00F1174B">
        <w:rPr>
          <w:rFonts w:ascii="Times New Roman" w:hAnsi="Times New Roman" w:cs="Times New Roman"/>
          <w:b/>
          <w:bCs/>
          <w:sz w:val="28"/>
          <w:szCs w:val="28"/>
        </w:rPr>
        <w:t xml:space="preserve">По </w:t>
      </w:r>
      <w:r w:rsidR="00CF3141">
        <w:rPr>
          <w:rFonts w:ascii="Times New Roman" w:hAnsi="Times New Roman" w:cs="Times New Roman"/>
          <w:b/>
          <w:bCs/>
          <w:sz w:val="28"/>
          <w:szCs w:val="28"/>
        </w:rPr>
        <w:t xml:space="preserve">седьмому </w:t>
      </w:r>
      <w:r w:rsidR="00A7270E" w:rsidRPr="00F1174B">
        <w:rPr>
          <w:rFonts w:ascii="Times New Roman" w:hAnsi="Times New Roman" w:cs="Times New Roman"/>
          <w:b/>
          <w:bCs/>
          <w:sz w:val="28"/>
          <w:szCs w:val="28"/>
        </w:rPr>
        <w:t>вопросу повести дня «</w:t>
      </w:r>
      <w:r w:rsidR="00A7270E" w:rsidRPr="00F1174B">
        <w:rPr>
          <w:rFonts w:ascii="Times New Roman" w:eastAsia="Calibri" w:hAnsi="Times New Roman" w:cs="Times New Roman"/>
          <w:sz w:val="28"/>
          <w:szCs w:val="28"/>
          <w:lang w:eastAsia="en-US"/>
        </w:rPr>
        <w:t xml:space="preserve">О ходе реализации Федеральных программ «Сохранение уникальных водных объектов», «Чистая вода», «Чистая страна», «Внедрение наилучших доступных технологий», «Сохранение биологического разнообразия и развитие экологического туризма», а также предложения по включению мероприятий в данные федеральные программы в рамках национального проекта «Экология». </w:t>
      </w:r>
    </w:p>
    <w:p w:rsidR="00A7270E" w:rsidRPr="00F1174B" w:rsidRDefault="00A7270E" w:rsidP="00C85E3C">
      <w:pPr>
        <w:pStyle w:val="a3"/>
        <w:spacing w:line="300" w:lineRule="auto"/>
        <w:ind w:left="0" w:firstLine="709"/>
        <w:jc w:val="both"/>
        <w:rPr>
          <w:rFonts w:ascii="Times New Roman" w:eastAsia="Calibri" w:hAnsi="Times New Roman" w:cs="Times New Roman"/>
          <w:b/>
          <w:sz w:val="28"/>
          <w:szCs w:val="28"/>
          <w:lang w:eastAsia="en-US"/>
        </w:rPr>
      </w:pPr>
      <w:r w:rsidRPr="00F1174B">
        <w:rPr>
          <w:rFonts w:ascii="Times New Roman" w:eastAsia="Calibri" w:hAnsi="Times New Roman" w:cs="Times New Roman"/>
          <w:b/>
          <w:sz w:val="28"/>
          <w:szCs w:val="28"/>
          <w:lang w:eastAsia="en-US"/>
        </w:rPr>
        <w:t>Выступили:</w:t>
      </w:r>
    </w:p>
    <w:p w:rsidR="00A7270E" w:rsidRPr="00F1174B" w:rsidRDefault="00A7270E"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 xml:space="preserve">Страхов Михаил Александрович, </w:t>
      </w:r>
      <w:r w:rsidR="00AE7772" w:rsidRPr="00F1174B">
        <w:rPr>
          <w:rFonts w:ascii="Times New Roman" w:hAnsi="Times New Roman" w:cs="Times New Roman"/>
          <w:sz w:val="28"/>
          <w:szCs w:val="28"/>
        </w:rPr>
        <w:t>Н</w:t>
      </w:r>
      <w:r w:rsidRPr="00F1174B">
        <w:rPr>
          <w:rFonts w:ascii="Times New Roman" w:hAnsi="Times New Roman" w:cs="Times New Roman"/>
          <w:sz w:val="28"/>
          <w:szCs w:val="28"/>
        </w:rPr>
        <w:t>ачальник отдела водных ресурсов Комитета по природопользованию, охране окружающей среды и обеспечению экологической безопасности Санкт-Петербурга.</w:t>
      </w:r>
    </w:p>
    <w:p w:rsidR="00A7270E" w:rsidRPr="00F1174B" w:rsidRDefault="00A7270E"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 xml:space="preserve">Ковтун Людмила Викторовна, </w:t>
      </w:r>
      <w:r w:rsidR="00AE7772" w:rsidRPr="00F1174B">
        <w:rPr>
          <w:rFonts w:ascii="Times New Roman" w:hAnsi="Times New Roman" w:cs="Times New Roman"/>
          <w:sz w:val="28"/>
          <w:szCs w:val="28"/>
        </w:rPr>
        <w:t>З</w:t>
      </w:r>
      <w:r w:rsidRPr="00F1174B">
        <w:rPr>
          <w:rFonts w:ascii="Times New Roman" w:hAnsi="Times New Roman" w:cs="Times New Roman"/>
          <w:sz w:val="28"/>
          <w:szCs w:val="28"/>
        </w:rPr>
        <w:t>аместитель руководителя Невско-Ладожского БВУ – начальник Отдела водных ресурсов по Калининградской области Невско-Ладожского БВУ.</w:t>
      </w:r>
    </w:p>
    <w:p w:rsidR="00A7270E" w:rsidRPr="00F1174B" w:rsidRDefault="00A7270E"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Мочалова Татьяна Ивановна</w:t>
      </w:r>
      <w:r w:rsidR="00AE7772" w:rsidRPr="00F1174B">
        <w:rPr>
          <w:rFonts w:ascii="Times New Roman" w:hAnsi="Times New Roman" w:cs="Times New Roman"/>
          <w:sz w:val="28"/>
          <w:szCs w:val="28"/>
        </w:rPr>
        <w:t>, Н</w:t>
      </w:r>
      <w:r w:rsidRPr="00F1174B">
        <w:rPr>
          <w:rFonts w:ascii="Times New Roman" w:hAnsi="Times New Roman" w:cs="Times New Roman"/>
          <w:sz w:val="28"/>
          <w:szCs w:val="28"/>
        </w:rPr>
        <w:t>ачальник отдела водных ресурсов Министерства природных ресурсов и экологии Республики Карелия.</w:t>
      </w:r>
    </w:p>
    <w:p w:rsidR="00A7270E" w:rsidRDefault="00A7270E" w:rsidP="00C85E3C">
      <w:pPr>
        <w:spacing w:after="0" w:line="300" w:lineRule="auto"/>
        <w:ind w:firstLine="709"/>
        <w:jc w:val="both"/>
        <w:rPr>
          <w:rFonts w:ascii="Times New Roman" w:hAnsi="Times New Roman" w:cs="Times New Roman"/>
          <w:color w:val="000000"/>
          <w:sz w:val="28"/>
          <w:szCs w:val="28"/>
        </w:rPr>
      </w:pPr>
      <w:r w:rsidRPr="00F1174B">
        <w:rPr>
          <w:rFonts w:ascii="Times New Roman" w:hAnsi="Times New Roman" w:cs="Times New Roman"/>
          <w:b/>
          <w:sz w:val="28"/>
          <w:szCs w:val="28"/>
        </w:rPr>
        <w:t xml:space="preserve">Можжина Татьяна Эдуардовна, </w:t>
      </w:r>
      <w:r w:rsidR="00B12798">
        <w:rPr>
          <w:rFonts w:ascii="Times New Roman" w:hAnsi="Times New Roman" w:cs="Times New Roman"/>
          <w:color w:val="000000"/>
          <w:sz w:val="28"/>
          <w:szCs w:val="28"/>
        </w:rPr>
        <w:t>з</w:t>
      </w:r>
      <w:r w:rsidRPr="00F1174B">
        <w:rPr>
          <w:rFonts w:ascii="Times New Roman" w:hAnsi="Times New Roman" w:cs="Times New Roman"/>
          <w:color w:val="000000"/>
          <w:sz w:val="28"/>
          <w:szCs w:val="28"/>
        </w:rPr>
        <w:t>аместитель председателя Комитета по природным ресурсам и экологии Псковской области.</w:t>
      </w:r>
    </w:p>
    <w:p w:rsidR="00C30527" w:rsidRPr="00F1174B" w:rsidRDefault="00C30527" w:rsidP="00C85E3C">
      <w:pPr>
        <w:spacing w:after="0" w:line="300" w:lineRule="auto"/>
        <w:ind w:firstLine="709"/>
        <w:jc w:val="both"/>
        <w:rPr>
          <w:rFonts w:ascii="Times New Roman" w:hAnsi="Times New Roman" w:cs="Times New Roman"/>
          <w:color w:val="000000"/>
          <w:sz w:val="28"/>
          <w:szCs w:val="28"/>
        </w:rPr>
      </w:pPr>
      <w:r w:rsidRPr="00C30527">
        <w:rPr>
          <w:rFonts w:ascii="Times New Roman" w:hAnsi="Times New Roman" w:cs="Times New Roman"/>
          <w:b/>
          <w:color w:val="000000"/>
          <w:sz w:val="28"/>
          <w:szCs w:val="28"/>
        </w:rPr>
        <w:t>Кузнецова Анна Борисовна</w:t>
      </w:r>
      <w:r>
        <w:rPr>
          <w:rFonts w:ascii="Times New Roman" w:hAnsi="Times New Roman" w:cs="Times New Roman"/>
          <w:color w:val="000000"/>
          <w:sz w:val="28"/>
          <w:szCs w:val="28"/>
        </w:rPr>
        <w:t>, руководитель Невско-Ладожского БВУ</w:t>
      </w:r>
    </w:p>
    <w:p w:rsidR="003B4D31" w:rsidRPr="00F1174B" w:rsidRDefault="003B4D31" w:rsidP="00C85E3C">
      <w:pPr>
        <w:spacing w:after="0" w:line="300" w:lineRule="auto"/>
        <w:ind w:firstLine="709"/>
        <w:rPr>
          <w:rFonts w:ascii="Times New Roman" w:hAnsi="Times New Roman" w:cs="Times New Roman"/>
          <w:sz w:val="28"/>
          <w:szCs w:val="28"/>
        </w:rPr>
      </w:pPr>
      <w:r w:rsidRPr="00F1174B">
        <w:rPr>
          <w:rFonts w:ascii="Times New Roman" w:hAnsi="Times New Roman" w:cs="Times New Roman"/>
          <w:b/>
          <w:color w:val="000000"/>
          <w:sz w:val="28"/>
          <w:szCs w:val="28"/>
        </w:rPr>
        <w:t xml:space="preserve">Зорин Леонтий Борисович, </w:t>
      </w:r>
      <w:r w:rsidR="00B12798">
        <w:rPr>
          <w:rFonts w:ascii="Times New Roman" w:hAnsi="Times New Roman" w:cs="Times New Roman"/>
          <w:sz w:val="28"/>
          <w:szCs w:val="28"/>
        </w:rPr>
        <w:t>д</w:t>
      </w:r>
      <w:r w:rsidRPr="00F1174B">
        <w:rPr>
          <w:rFonts w:ascii="Times New Roman" w:hAnsi="Times New Roman" w:cs="Times New Roman"/>
          <w:sz w:val="28"/>
          <w:szCs w:val="28"/>
        </w:rPr>
        <w:t>иректор ФГУ «Новгородводхоз».</w:t>
      </w:r>
    </w:p>
    <w:p w:rsidR="003B4D31" w:rsidRPr="00F1174B" w:rsidRDefault="003B4D31"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Гринева Елена Евгеньевна</w:t>
      </w:r>
      <w:r w:rsidRPr="00F1174B">
        <w:rPr>
          <w:rFonts w:ascii="Times New Roman" w:hAnsi="Times New Roman" w:cs="Times New Roman"/>
          <w:sz w:val="28"/>
          <w:szCs w:val="28"/>
        </w:rPr>
        <w:t xml:space="preserve">, </w:t>
      </w:r>
      <w:r w:rsidR="00B12798">
        <w:rPr>
          <w:rFonts w:ascii="Times New Roman" w:hAnsi="Times New Roman" w:cs="Times New Roman"/>
          <w:sz w:val="28"/>
          <w:szCs w:val="28"/>
        </w:rPr>
        <w:t>з</w:t>
      </w:r>
      <w:r w:rsidRPr="00F1174B">
        <w:rPr>
          <w:rFonts w:ascii="Times New Roman" w:hAnsi="Times New Roman" w:cs="Times New Roman"/>
          <w:sz w:val="28"/>
          <w:szCs w:val="28"/>
        </w:rPr>
        <w:t>аместитель директора ФГУ «Балтводхоз».</w:t>
      </w:r>
    </w:p>
    <w:p w:rsidR="003B4D31" w:rsidRDefault="004005A1" w:rsidP="00C85E3C">
      <w:pPr>
        <w:spacing w:after="0" w:line="300" w:lineRule="auto"/>
        <w:ind w:firstLine="709"/>
        <w:rPr>
          <w:rFonts w:ascii="Times New Roman" w:hAnsi="Times New Roman" w:cs="Times New Roman"/>
          <w:sz w:val="28"/>
          <w:szCs w:val="28"/>
        </w:rPr>
      </w:pPr>
      <w:r>
        <w:rPr>
          <w:rFonts w:ascii="Times New Roman" w:hAnsi="Times New Roman" w:cs="Times New Roman"/>
          <w:b/>
          <w:sz w:val="28"/>
          <w:szCs w:val="28"/>
        </w:rPr>
        <w:t>Косьяненко Анна Александровна</w:t>
      </w:r>
      <w:r>
        <w:rPr>
          <w:rFonts w:ascii="Times New Roman" w:hAnsi="Times New Roman" w:cs="Times New Roman"/>
          <w:sz w:val="28"/>
          <w:szCs w:val="28"/>
        </w:rPr>
        <w:t>, зам</w:t>
      </w:r>
      <w:r w:rsidR="00B12798">
        <w:rPr>
          <w:rFonts w:ascii="Times New Roman" w:hAnsi="Times New Roman" w:cs="Times New Roman"/>
          <w:sz w:val="28"/>
          <w:szCs w:val="28"/>
        </w:rPr>
        <w:t>еститель</w:t>
      </w:r>
      <w:r>
        <w:rPr>
          <w:rFonts w:ascii="Times New Roman" w:hAnsi="Times New Roman" w:cs="Times New Roman"/>
          <w:sz w:val="28"/>
          <w:szCs w:val="28"/>
        </w:rPr>
        <w:t xml:space="preserve"> директора ФГУ </w:t>
      </w:r>
      <w:r w:rsidR="003B4D31" w:rsidRPr="00F1174B">
        <w:rPr>
          <w:rFonts w:ascii="Times New Roman" w:hAnsi="Times New Roman" w:cs="Times New Roman"/>
          <w:sz w:val="28"/>
          <w:szCs w:val="28"/>
        </w:rPr>
        <w:t>«Двинарегионводхоз».</w:t>
      </w:r>
    </w:p>
    <w:p w:rsidR="000104BE" w:rsidRPr="000104BE" w:rsidRDefault="000104BE" w:rsidP="00C85E3C">
      <w:pPr>
        <w:spacing w:after="0" w:line="300" w:lineRule="auto"/>
        <w:ind w:firstLine="709"/>
        <w:rPr>
          <w:rFonts w:ascii="Times New Roman" w:hAnsi="Times New Roman" w:cs="Times New Roman"/>
          <w:sz w:val="28"/>
          <w:szCs w:val="28"/>
        </w:rPr>
      </w:pPr>
      <w:r w:rsidRPr="000104BE">
        <w:rPr>
          <w:rFonts w:ascii="Times New Roman" w:hAnsi="Times New Roman" w:cs="Times New Roman"/>
          <w:b/>
          <w:sz w:val="28"/>
          <w:szCs w:val="28"/>
        </w:rPr>
        <w:t xml:space="preserve">Малкевич Жанна </w:t>
      </w:r>
      <w:proofErr w:type="gramStart"/>
      <w:r w:rsidRPr="000104BE">
        <w:rPr>
          <w:rFonts w:ascii="Times New Roman" w:hAnsi="Times New Roman" w:cs="Times New Roman"/>
          <w:b/>
          <w:sz w:val="28"/>
          <w:szCs w:val="28"/>
        </w:rPr>
        <w:t>Петровна</w:t>
      </w:r>
      <w:r>
        <w:rPr>
          <w:rFonts w:ascii="Times New Roman" w:hAnsi="Times New Roman" w:cs="Times New Roman"/>
          <w:b/>
          <w:sz w:val="28"/>
          <w:szCs w:val="28"/>
        </w:rPr>
        <w:t xml:space="preserve">, </w:t>
      </w:r>
      <w:r>
        <w:rPr>
          <w:rFonts w:ascii="Times New Roman" w:hAnsi="Times New Roman" w:cs="Times New Roman"/>
          <w:sz w:val="28"/>
          <w:szCs w:val="28"/>
        </w:rPr>
        <w:t xml:space="preserve"> заместитель</w:t>
      </w:r>
      <w:proofErr w:type="gramEnd"/>
      <w:r>
        <w:rPr>
          <w:rFonts w:ascii="Times New Roman" w:hAnsi="Times New Roman" w:cs="Times New Roman"/>
          <w:sz w:val="28"/>
          <w:szCs w:val="28"/>
        </w:rPr>
        <w:t xml:space="preserve"> директора по экономике и финансам Водоканала г. Великие Луки.</w:t>
      </w:r>
    </w:p>
    <w:p w:rsidR="00C1236C" w:rsidRDefault="00C1236C"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sz w:val="28"/>
          <w:szCs w:val="28"/>
        </w:rPr>
        <w:t>Мельник Марина Михайловна</w:t>
      </w:r>
      <w:r w:rsidRPr="00F1174B">
        <w:rPr>
          <w:rFonts w:ascii="Times New Roman" w:hAnsi="Times New Roman" w:cs="Times New Roman"/>
          <w:sz w:val="28"/>
          <w:szCs w:val="28"/>
        </w:rPr>
        <w:t xml:space="preserve">, </w:t>
      </w:r>
      <w:r w:rsidR="00B12798">
        <w:rPr>
          <w:rFonts w:ascii="Times New Roman" w:hAnsi="Times New Roman" w:cs="Times New Roman"/>
          <w:sz w:val="28"/>
          <w:szCs w:val="28"/>
        </w:rPr>
        <w:t>р</w:t>
      </w:r>
      <w:r w:rsidRPr="00F1174B">
        <w:rPr>
          <w:rFonts w:ascii="Times New Roman" w:hAnsi="Times New Roman" w:cs="Times New Roman"/>
          <w:sz w:val="28"/>
          <w:szCs w:val="28"/>
        </w:rPr>
        <w:t>уководитель Псковского филиала «ВНИРО».</w:t>
      </w:r>
    </w:p>
    <w:p w:rsidR="00C85E3C" w:rsidRDefault="00C85E3C" w:rsidP="00C85E3C">
      <w:pPr>
        <w:spacing w:after="0" w:line="30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Гаранжа Елена Борисовна</w:t>
      </w:r>
      <w:r>
        <w:rPr>
          <w:rFonts w:ascii="Times New Roman" w:hAnsi="Times New Roman" w:cs="Times New Roman"/>
          <w:sz w:val="28"/>
          <w:szCs w:val="28"/>
        </w:rPr>
        <w:t>, заместитель руководителя Невско-Ладожского БВУ- начальник отдела водных ресурсов по Псковской области.</w:t>
      </w:r>
    </w:p>
    <w:p w:rsidR="00A74A57" w:rsidRDefault="00E7739C" w:rsidP="00C85E3C">
      <w:pPr>
        <w:spacing w:after="0" w:line="300" w:lineRule="auto"/>
        <w:ind w:firstLine="709"/>
        <w:rPr>
          <w:rFonts w:ascii="Times New Roman" w:hAnsi="Times New Roman" w:cs="Times New Roman"/>
          <w:b/>
          <w:sz w:val="28"/>
          <w:szCs w:val="28"/>
        </w:rPr>
      </w:pPr>
      <w:r>
        <w:rPr>
          <w:rFonts w:ascii="Times New Roman" w:hAnsi="Times New Roman" w:cs="Times New Roman"/>
          <w:b/>
          <w:sz w:val="28"/>
          <w:szCs w:val="28"/>
        </w:rPr>
        <w:t>Решили:</w:t>
      </w:r>
    </w:p>
    <w:p w:rsidR="00C85E3C" w:rsidRDefault="00C85E3C" w:rsidP="00C85E3C">
      <w:pPr>
        <w:spacing w:after="0" w:line="300" w:lineRule="auto"/>
        <w:ind w:firstLine="709"/>
        <w:jc w:val="both"/>
        <w:rPr>
          <w:rFonts w:ascii="Times New Roman" w:hAnsi="Times New Roman"/>
          <w:sz w:val="28"/>
          <w:szCs w:val="28"/>
        </w:rPr>
      </w:pPr>
      <w:r w:rsidRPr="006E081B">
        <w:rPr>
          <w:rFonts w:ascii="Times New Roman" w:hAnsi="Times New Roman"/>
          <w:b/>
          <w:sz w:val="28"/>
          <w:szCs w:val="28"/>
        </w:rPr>
        <w:t>1.</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за счет средств федерального бюджета по направлениям деятельности Росводресурсов в 2020-2022 годах следующие мероприятия, предлагаемые к реализации в </w:t>
      </w:r>
      <w:r>
        <w:rPr>
          <w:rFonts w:ascii="Times New Roman" w:hAnsi="Times New Roman"/>
          <w:sz w:val="28"/>
          <w:szCs w:val="28"/>
          <w:u w:val="single"/>
        </w:rPr>
        <w:t>Санкт-Петербурге</w:t>
      </w:r>
      <w:r>
        <w:rPr>
          <w:rFonts w:ascii="Times New Roman" w:hAnsi="Times New Roman"/>
          <w:sz w:val="28"/>
          <w:szCs w:val="28"/>
        </w:rPr>
        <w:t xml:space="preserve"> Комитетом по природопользованию, охране окружающей среды и обеспечению экологической безопасности:</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1.1. Расчистка русла реки Смоленки.</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1.2. Расчистка русла реки Карповки.</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sz w:val="28"/>
          <w:szCs w:val="28"/>
        </w:rPr>
        <w:t xml:space="preserve">1.3. Закрепление на местности специальными информационными знаками границ водоохранных зон и прибрежных защитных полос водных объектов </w:t>
      </w:r>
      <w:r>
        <w:rPr>
          <w:rFonts w:ascii="Times New Roman" w:hAnsi="Times New Roman"/>
          <w:sz w:val="28"/>
          <w:szCs w:val="28"/>
        </w:rPr>
        <w:br/>
        <w:t>Санкт-Петербурга (по мере внесения сведений в ЕГРН).</w:t>
      </w:r>
    </w:p>
    <w:p w:rsidR="00C85E3C" w:rsidRDefault="00C85E3C" w:rsidP="00C85E3C">
      <w:pPr>
        <w:spacing w:after="0" w:line="300" w:lineRule="auto"/>
        <w:ind w:firstLine="709"/>
        <w:jc w:val="both"/>
        <w:rPr>
          <w:rFonts w:ascii="Times New Roman" w:hAnsi="Times New Roman"/>
          <w:sz w:val="28"/>
          <w:szCs w:val="28"/>
        </w:rPr>
      </w:pPr>
      <w:r w:rsidRPr="006E081B">
        <w:rPr>
          <w:rFonts w:ascii="Times New Roman" w:hAnsi="Times New Roman"/>
          <w:b/>
          <w:sz w:val="28"/>
          <w:szCs w:val="28"/>
        </w:rPr>
        <w:t>2.</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в рамках региональной составляющей федерального проекта «Сохранение уникальных водных объектов» национального проекта «Экология» предлагаемые к реализации в Калининградской области Министерством природных ресурсов и экологии </w:t>
      </w:r>
      <w:r w:rsidRPr="006E081B">
        <w:rPr>
          <w:rFonts w:ascii="Times New Roman" w:hAnsi="Times New Roman"/>
          <w:sz w:val="28"/>
          <w:szCs w:val="28"/>
          <w:u w:val="single"/>
        </w:rPr>
        <w:t>Калининградской области</w:t>
      </w:r>
      <w:r>
        <w:rPr>
          <w:rFonts w:ascii="Times New Roman" w:hAnsi="Times New Roman"/>
          <w:sz w:val="28"/>
          <w:szCs w:val="28"/>
        </w:rPr>
        <w:t xml:space="preserve"> следующие мероприятия:</w:t>
      </w:r>
    </w:p>
    <w:p w:rsidR="00C85E3C" w:rsidRDefault="00C85E3C" w:rsidP="00C85E3C">
      <w:pPr>
        <w:pStyle w:val="a3"/>
        <w:suppressAutoHyphens/>
        <w:spacing w:line="300" w:lineRule="auto"/>
        <w:ind w:left="0" w:firstLine="709"/>
        <w:jc w:val="both"/>
        <w:rPr>
          <w:rFonts w:ascii="Times New Roman" w:hAnsi="Times New Roman"/>
          <w:sz w:val="28"/>
          <w:szCs w:val="28"/>
        </w:rPr>
      </w:pPr>
      <w:r>
        <w:rPr>
          <w:rFonts w:ascii="Times New Roman" w:hAnsi="Times New Roman"/>
          <w:sz w:val="28"/>
          <w:szCs w:val="28"/>
        </w:rPr>
        <w:t>- в 2020 году общей стоимостью 110,0 млн. рублей:</w:t>
      </w:r>
    </w:p>
    <w:p w:rsidR="00C85E3C" w:rsidRDefault="006E081B" w:rsidP="006E081B">
      <w:pPr>
        <w:pStyle w:val="a3"/>
        <w:numPr>
          <w:ilvl w:val="1"/>
          <w:numId w:val="11"/>
        </w:num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E3C">
        <w:rPr>
          <w:rFonts w:ascii="Times New Roman" w:hAnsi="Times New Roman" w:cs="Times New Roman"/>
          <w:sz w:val="28"/>
          <w:szCs w:val="28"/>
        </w:rPr>
        <w:t>«</w:t>
      </w:r>
      <w:r w:rsidR="00C85E3C">
        <w:rPr>
          <w:rFonts w:ascii="Times New Roman" w:hAnsi="Times New Roman" w:cs="Times New Roman"/>
          <w:bCs/>
          <w:color w:val="000000"/>
          <w:sz w:val="28"/>
          <w:szCs w:val="28"/>
        </w:rPr>
        <w:t>Расчистка русла реки Инструч в Калининградской области</w:t>
      </w:r>
      <w:r w:rsidR="00C85E3C">
        <w:rPr>
          <w:rFonts w:ascii="Times New Roman" w:hAnsi="Times New Roman" w:cs="Times New Roman"/>
          <w:sz w:val="28"/>
          <w:szCs w:val="28"/>
        </w:rPr>
        <w:t>»</w:t>
      </w:r>
    </w:p>
    <w:p w:rsidR="00C85E3C" w:rsidRDefault="006E081B" w:rsidP="006E081B">
      <w:pPr>
        <w:pStyle w:val="a3"/>
        <w:numPr>
          <w:ilvl w:val="1"/>
          <w:numId w:val="11"/>
        </w:numPr>
        <w:spacing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5E3C">
        <w:rPr>
          <w:rFonts w:ascii="Times New Roman" w:hAnsi="Times New Roman" w:cs="Times New Roman"/>
          <w:sz w:val="28"/>
          <w:szCs w:val="28"/>
        </w:rPr>
        <w:t>«</w:t>
      </w:r>
      <w:r w:rsidR="00C85E3C">
        <w:rPr>
          <w:rFonts w:ascii="Times New Roman" w:hAnsi="Times New Roman" w:cs="Times New Roman"/>
          <w:bCs/>
          <w:color w:val="000000"/>
          <w:sz w:val="28"/>
          <w:szCs w:val="28"/>
        </w:rPr>
        <w:t>Расчистка русла реки Прохладная в Калининградской области</w:t>
      </w:r>
      <w:r w:rsidR="00C85E3C">
        <w:rPr>
          <w:rFonts w:ascii="Times New Roman" w:hAnsi="Times New Roman" w:cs="Times New Roman"/>
          <w:sz w:val="28"/>
          <w:szCs w:val="28"/>
        </w:rPr>
        <w:t>»</w:t>
      </w:r>
    </w:p>
    <w:p w:rsidR="00C85E3C" w:rsidRDefault="00C85E3C" w:rsidP="00C85E3C">
      <w:pPr>
        <w:spacing w:after="0" w:line="300" w:lineRule="auto"/>
        <w:ind w:firstLine="709"/>
        <w:jc w:val="both"/>
        <w:rPr>
          <w:rFonts w:ascii="Times New Roman" w:hAnsi="Times New Roman"/>
          <w:sz w:val="28"/>
          <w:szCs w:val="28"/>
        </w:rPr>
      </w:pPr>
      <w:r>
        <w:rPr>
          <w:rFonts w:ascii="Times New Roman" w:hAnsi="Times New Roman" w:cs="Times New Roman"/>
          <w:sz w:val="28"/>
          <w:szCs w:val="28"/>
        </w:rPr>
        <w:t>- в 2021 году общей стоимостью 190,0 млн. рублей по восстановлению и эко</w:t>
      </w:r>
      <w:r>
        <w:rPr>
          <w:rFonts w:ascii="Times New Roman" w:hAnsi="Times New Roman"/>
          <w:sz w:val="28"/>
          <w:szCs w:val="28"/>
        </w:rPr>
        <w:t>логической реабилитации водных объектов – реки Лесной, ручья Гагаринского.</w:t>
      </w:r>
    </w:p>
    <w:p w:rsidR="00C85E3C" w:rsidRDefault="00C85E3C" w:rsidP="00C85E3C">
      <w:pPr>
        <w:spacing w:after="0" w:line="300" w:lineRule="auto"/>
        <w:ind w:firstLine="709"/>
        <w:jc w:val="both"/>
        <w:rPr>
          <w:rFonts w:ascii="Times New Roman" w:hAnsi="Times New Roman"/>
          <w:sz w:val="28"/>
          <w:szCs w:val="28"/>
        </w:rPr>
      </w:pPr>
      <w:r w:rsidRPr="006E081B">
        <w:rPr>
          <w:rFonts w:ascii="Times New Roman" w:hAnsi="Times New Roman"/>
          <w:b/>
          <w:sz w:val="28"/>
          <w:szCs w:val="28"/>
        </w:rPr>
        <w:t>3.</w:t>
      </w:r>
      <w:r>
        <w:rPr>
          <w:rFonts w:ascii="Times New Roman" w:hAnsi="Times New Roman"/>
          <w:sz w:val="28"/>
          <w:szCs w:val="28"/>
        </w:rPr>
        <w:t xml:space="preserve"> </w:t>
      </w:r>
      <w:r w:rsidRPr="006E081B">
        <w:rPr>
          <w:rFonts w:ascii="Times New Roman" w:hAnsi="Times New Roman"/>
          <w:b/>
          <w:sz w:val="28"/>
          <w:szCs w:val="28"/>
        </w:rPr>
        <w:t>Одобрить</w:t>
      </w:r>
      <w:r>
        <w:rPr>
          <w:rFonts w:ascii="Times New Roman" w:hAnsi="Times New Roman"/>
          <w:sz w:val="28"/>
          <w:szCs w:val="28"/>
        </w:rPr>
        <w:t xml:space="preserve"> участие </w:t>
      </w:r>
      <w:r w:rsidRPr="006E081B">
        <w:rPr>
          <w:rFonts w:ascii="Times New Roman" w:hAnsi="Times New Roman"/>
          <w:sz w:val="28"/>
          <w:szCs w:val="28"/>
          <w:u w:val="single"/>
        </w:rPr>
        <w:t>Республики Карелия</w:t>
      </w:r>
      <w:r>
        <w:rPr>
          <w:rFonts w:ascii="Times New Roman" w:hAnsi="Times New Roman"/>
          <w:sz w:val="28"/>
          <w:szCs w:val="28"/>
        </w:rPr>
        <w:t xml:space="preserve"> в реализации 5-ти федеральных проектов: «Чистая страна», «Формирование комплексной системы обращения с твердыми коммунальными отходами», «Чистая вода», «Сохранение лесов» и «Сохранение уникальных водных объектов» в рамках национального проекта «Экология», в том числе:</w:t>
      </w:r>
    </w:p>
    <w:p w:rsidR="00C85E3C" w:rsidRDefault="00C85E3C"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проекта «Чистая страна» к 2024 году должны быть ликвидированы 3 объекта накопленного вреда в границах городов Беломорск, Пудож, Питкяранта; восстановлено, в том числе рекультивировано, 17 га земель, подверженных негативному воздействию накопленного экологического ущерба; качество жизни улучшено у 29,1 тыс. человек (период реализации мероприятий – 2022-2024 годы). В целях достижения показателей национального проекта «Экология» планируется строительство экотехнопарка, в состав которого войдет полигон, мусоросортировочный комплекс, мощностью до 200 тыс. тонн и объекты по переработке отходов.</w:t>
      </w:r>
    </w:p>
    <w:p w:rsidR="00C85E3C" w:rsidRDefault="00C85E3C"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 рамках федерального проекта «Чистая вода» национального проекта «Экология» в период 2019 – 2020 гг. предусматривается реализация мероприятий по строительству Водопроводной очистной станции (ВОС) производительностью 8500 куб.м/сутки в г. Сортавала. В перспективе планируются к включению в проект «Чистая вода» следующие объекты: строительство водопроводных очистных сооружений в городах Кеми, Пудож, Сегежа; реконструкция водоочистных сооружений, расположенных на ул. Пушкинская и ул. Щуркина в городе Беломорске и строительство водозабора, водопроводных очистных сооружений и водопроводных сетей в г. Суоярви.</w:t>
      </w:r>
    </w:p>
    <w:p w:rsidR="00C85E3C" w:rsidRDefault="00C85E3C" w:rsidP="00C85E3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регионального проекта «Сохранение уникальных водных объектов» проводятся мероприятия по очистке от бытового мусора и древесного хлама берегов водных объектов и прилегающих к ним акваторий. Мероприятия выполняются с привлечением волонтерского движения и добровольцев из местного населения без предоставления финансирования. За период с апреля по август 2019 года проведено 163 мероприятия, расчищены от бытового мусора и древесного хлама берега водных объектов протяженностью 119,6 км, и участвовали в акции «Вода России» - 3675    человек. Мероприятия по уборке мусора в прибрежной зоне водоемов под лозунгом «Чистые берега Евразии» прошли в г. Петрозаводске, Шальском, Пяльмском сельских поселениях Пудожского района, Михайловском сельском поселении Олонецкого района, Матроском сельском поселении Пряжинского района, Деревянкском сельском поселении Прионежского района, Вяртсильском городском поселении Сортавальского района, Суяорвском районе, Челмужском, Пиндушском сельских поселениях Медвежьегорского района. Лендерском сельском поселении, Муезерском городском поселении Муезерского района.</w:t>
      </w:r>
    </w:p>
    <w:p w:rsidR="00C85E3C" w:rsidRDefault="00C85E3C" w:rsidP="00C85E3C">
      <w:pPr>
        <w:suppressAutoHyphens/>
        <w:spacing w:after="0" w:line="300" w:lineRule="auto"/>
        <w:ind w:firstLine="709"/>
        <w:jc w:val="both"/>
        <w:rPr>
          <w:rFonts w:ascii="Times New Roman" w:hAnsi="Times New Roman"/>
          <w:sz w:val="28"/>
          <w:szCs w:val="28"/>
        </w:rPr>
      </w:pPr>
      <w:r w:rsidRPr="006E081B">
        <w:rPr>
          <w:rFonts w:ascii="Times New Roman" w:hAnsi="Times New Roman"/>
          <w:b/>
          <w:sz w:val="28"/>
          <w:szCs w:val="28"/>
        </w:rPr>
        <w:t>4.</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к реализации </w:t>
      </w:r>
      <w:r>
        <w:rPr>
          <w:rFonts w:ascii="Times New Roman" w:hAnsi="Times New Roman" w:cs="Times New Roman"/>
          <w:color w:val="000000" w:themeColor="text1"/>
          <w:sz w:val="28"/>
          <w:szCs w:val="28"/>
          <w:u w:val="single"/>
        </w:rPr>
        <w:t>Комитетом по природным ресурсам и экологии Псковской области мероприятия:</w:t>
      </w:r>
    </w:p>
    <w:p w:rsidR="00C85E3C" w:rsidRDefault="00C85E3C" w:rsidP="00C85E3C">
      <w:pPr>
        <w:suppressAutoHyphen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i/>
          <w:sz w:val="28"/>
          <w:szCs w:val="28"/>
        </w:rPr>
        <w:t>в рамках региональной составляющей федерального проекта «Сохранение уникальных водных объектов» национального проекта «Экология»</w:t>
      </w:r>
      <w:r>
        <w:rPr>
          <w:rFonts w:ascii="Times New Roman" w:hAnsi="Times New Roman" w:cs="Times New Roman"/>
          <w:color w:val="000000" w:themeColor="text1"/>
          <w:sz w:val="28"/>
          <w:szCs w:val="28"/>
        </w:rPr>
        <w:t xml:space="preserve"> в 2020 году «Разработка проекта «Расчистка участков Чудско-Псковского озера Псковской области» </w:t>
      </w:r>
    </w:p>
    <w:p w:rsidR="00C85E3C" w:rsidRDefault="00C85E3C" w:rsidP="00C85E3C">
      <w:pPr>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в рамках осуществления мер по предотвращению негативного воздействия вод и ликвидации его последствий </w:t>
      </w:r>
      <w:r>
        <w:rPr>
          <w:rFonts w:ascii="Times New Roman" w:hAnsi="Times New Roman" w:cs="Times New Roman"/>
          <w:color w:val="000000" w:themeColor="text1"/>
          <w:sz w:val="28"/>
          <w:szCs w:val="28"/>
        </w:rPr>
        <w:t xml:space="preserve">в 2019-2022 гг: </w:t>
      </w:r>
    </w:p>
    <w:p w:rsidR="00C85E3C" w:rsidRDefault="00C85E3C" w:rsidP="00C85E3C">
      <w:pPr>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«Расчистка и дноуглубление реки Великой в г. Пскове Псковской области» (начало работ в 2019 году).</w:t>
      </w:r>
    </w:p>
    <w:p w:rsidR="00C85E3C" w:rsidRDefault="00C85E3C" w:rsidP="00C85E3C">
      <w:pPr>
        <w:suppressAutoHyphens/>
        <w:spacing w:after="0" w:line="300" w:lineRule="auto"/>
        <w:ind w:firstLine="709"/>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«Расчистка русла реки Пскова в г. Пскове» (срок разработки проекта – 2021 -2022 гг., реализация - 2023-2024 гг).</w:t>
      </w:r>
    </w:p>
    <w:p w:rsidR="00C85E3C" w:rsidRDefault="00C85E3C" w:rsidP="00C85E3C">
      <w:pPr>
        <w:tabs>
          <w:tab w:val="left" w:pos="0"/>
        </w:tabs>
        <w:spacing w:after="0" w:line="300" w:lineRule="auto"/>
        <w:ind w:firstLine="709"/>
        <w:jc w:val="both"/>
        <w:rPr>
          <w:rFonts w:ascii="Times New Roman" w:hAnsi="Times New Roman" w:cs="Times New Roman"/>
          <w:i/>
          <w:sz w:val="28"/>
          <w:szCs w:val="28"/>
          <w:u w:val="single"/>
        </w:rPr>
      </w:pPr>
      <w:r w:rsidRPr="006E081B">
        <w:rPr>
          <w:rFonts w:ascii="Times New Roman" w:hAnsi="Times New Roman"/>
          <w:b/>
          <w:sz w:val="28"/>
          <w:szCs w:val="28"/>
        </w:rPr>
        <w:lastRenderedPageBreak/>
        <w:t>5.</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к реализации</w:t>
      </w:r>
      <w:r>
        <w:rPr>
          <w:rFonts w:ascii="Times New Roman" w:hAnsi="Times New Roman" w:cs="Times New Roman"/>
          <w:sz w:val="28"/>
          <w:szCs w:val="28"/>
          <w:u w:val="single"/>
        </w:rPr>
        <w:t xml:space="preserve"> Комитетом по природным ресурсам Ленинградской области </w:t>
      </w:r>
      <w:r>
        <w:rPr>
          <w:rFonts w:ascii="Times New Roman" w:hAnsi="Times New Roman" w:cs="Times New Roman"/>
          <w:i/>
          <w:sz w:val="28"/>
          <w:szCs w:val="28"/>
        </w:rPr>
        <w:t>в рамках регионального проекта «Сохранение уникальных водных объектов (Ленинградская область)» федерального проекта «Сохранение уникальных водных объектов» в составе национального проекта «Экология» мероприятия:</w:t>
      </w:r>
    </w:p>
    <w:p w:rsidR="00C85E3C" w:rsidRDefault="00C85E3C" w:rsidP="00C85E3C">
      <w:pPr>
        <w:spacing w:after="0" w:line="30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2019-2020 годах: Разработка проектно-сметной документации по расчистке озера Черное, озера Филькино и ручья Безымянного, питающего Карпин пруд (ручья без названия), находящиеся на территории СПб ГБУК «ГМЗ «Гатчина».</w:t>
      </w:r>
    </w:p>
    <w:p w:rsidR="00C85E3C" w:rsidRDefault="00C85E3C" w:rsidP="00C85E3C">
      <w:pPr>
        <w:spacing w:after="0" w:line="30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2020-2021 годах: Расчистка реки Теплая, озера Белое и Карпина пруда, находящихся на территории СПб ГБУК «ГМЗ «Гатчина».</w:t>
      </w:r>
    </w:p>
    <w:p w:rsidR="00C85E3C" w:rsidRDefault="00C85E3C" w:rsidP="00C85E3C">
      <w:pPr>
        <w:suppressAutoHyphens/>
        <w:spacing w:after="0" w:line="300" w:lineRule="auto"/>
        <w:ind w:firstLine="709"/>
        <w:jc w:val="both"/>
        <w:rPr>
          <w:rFonts w:ascii="Times New Roman" w:hAnsi="Times New Roman" w:cs="Times New Roman"/>
          <w:bCs/>
          <w:color w:val="000000" w:themeColor="text1"/>
          <w:sz w:val="28"/>
          <w:szCs w:val="28"/>
          <w:u w:val="single"/>
        </w:rPr>
      </w:pPr>
      <w:r w:rsidRPr="006E081B">
        <w:rPr>
          <w:rFonts w:ascii="Times New Roman" w:hAnsi="Times New Roman"/>
          <w:b/>
          <w:sz w:val="28"/>
          <w:szCs w:val="28"/>
        </w:rPr>
        <w:t>6.</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к реализации</w:t>
      </w:r>
      <w:r>
        <w:rPr>
          <w:rFonts w:ascii="Times New Roman" w:hAnsi="Times New Roman" w:cs="Times New Roman"/>
          <w:b/>
          <w:bCs/>
          <w:color w:val="000000" w:themeColor="text1"/>
          <w:sz w:val="28"/>
          <w:szCs w:val="28"/>
          <w:u w:val="single"/>
        </w:rPr>
        <w:t xml:space="preserve"> </w:t>
      </w:r>
      <w:r>
        <w:rPr>
          <w:rFonts w:ascii="Times New Roman" w:hAnsi="Times New Roman" w:cs="Times New Roman"/>
          <w:bCs/>
          <w:color w:val="000000" w:themeColor="text1"/>
          <w:sz w:val="28"/>
          <w:szCs w:val="28"/>
          <w:u w:val="single"/>
        </w:rPr>
        <w:t>ФГУ «Балтводхоз» мероприятия:</w:t>
      </w:r>
    </w:p>
    <w:p w:rsidR="00C85E3C" w:rsidRDefault="00C85E3C" w:rsidP="00C85E3C">
      <w:pPr>
        <w:suppressAutoHyphens/>
        <w:spacing w:after="0" w:line="30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 рамках осуществления мер по предотвращению негативного воздействия вод и ликвидации его последствий</w:t>
      </w:r>
    </w:p>
    <w:p w:rsidR="00C85E3C" w:rsidRDefault="006E081B" w:rsidP="00C85E3C">
      <w:pPr>
        <w:suppressAutoHyphens/>
        <w:spacing w:after="0" w:line="30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6.1</w:t>
      </w:r>
      <w:r w:rsidR="00C85E3C">
        <w:rPr>
          <w:rFonts w:ascii="Times New Roman" w:hAnsi="Times New Roman" w:cs="Times New Roman"/>
          <w:bCs/>
          <w:color w:val="000000" w:themeColor="text1"/>
          <w:sz w:val="28"/>
          <w:szCs w:val="28"/>
        </w:rPr>
        <w:t xml:space="preserve"> Разработка проекта на выполнение работ "Расчистка и дноуглубление реки Ижора в Гатчинском районе Ленинградской области».</w:t>
      </w:r>
    </w:p>
    <w:p w:rsidR="00C85E3C" w:rsidRDefault="006E081B" w:rsidP="00C85E3C">
      <w:pPr>
        <w:suppressAutoHyphens/>
        <w:spacing w:after="0" w:line="30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6.2</w:t>
      </w:r>
      <w:r w:rsidR="00C85E3C">
        <w:rPr>
          <w:rFonts w:ascii="Times New Roman" w:hAnsi="Times New Roman" w:cs="Times New Roman"/>
          <w:bCs/>
          <w:color w:val="000000" w:themeColor="text1"/>
          <w:sz w:val="28"/>
          <w:szCs w:val="28"/>
        </w:rPr>
        <w:t xml:space="preserve"> Разработка проекта на выполнение работ "Расчистка и дноуглубление реки Тосна в районе города Тосно.</w:t>
      </w:r>
    </w:p>
    <w:p w:rsidR="00C85E3C" w:rsidRDefault="00C85E3C" w:rsidP="00C85E3C">
      <w:pPr>
        <w:suppressAutoHyphens/>
        <w:spacing w:after="0" w:line="300" w:lineRule="auto"/>
        <w:ind w:firstLine="709"/>
        <w:jc w:val="both"/>
        <w:rPr>
          <w:rFonts w:ascii="Times New Roman" w:hAnsi="Times New Roman" w:cs="Times New Roman"/>
          <w:bCs/>
          <w:color w:val="000000" w:themeColor="text1"/>
          <w:sz w:val="28"/>
          <w:szCs w:val="28"/>
        </w:rPr>
      </w:pPr>
      <w:r>
        <w:rPr>
          <w:rFonts w:ascii="Times New Roman" w:hAnsi="Times New Roman" w:cs="Times New Roman"/>
          <w:i/>
          <w:color w:val="000000" w:themeColor="text1"/>
          <w:sz w:val="28"/>
          <w:szCs w:val="28"/>
        </w:rPr>
        <w:t>в рамках осуществления мер по охране вод:</w:t>
      </w:r>
    </w:p>
    <w:p w:rsidR="00C85E3C" w:rsidRDefault="006E081B" w:rsidP="00C85E3C">
      <w:pPr>
        <w:suppressAutoHyphens/>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6.3</w:t>
      </w:r>
      <w:r w:rsidR="00C85E3C">
        <w:rPr>
          <w:rFonts w:ascii="Times New Roman" w:hAnsi="Times New Roman" w:cs="Times New Roman"/>
          <w:bCs/>
          <w:sz w:val="28"/>
          <w:szCs w:val="28"/>
        </w:rPr>
        <w:t xml:space="preserve"> Закрепление на местности границ водоохранных зон и границ прибрежных защитных полос Балтийского моря в границах Ленинградской области и г. Санкт-Петербурга. </w:t>
      </w:r>
    </w:p>
    <w:p w:rsidR="00C85E3C" w:rsidRDefault="006E081B" w:rsidP="00C85E3C">
      <w:pPr>
        <w:suppressAutoHyphens/>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6.4</w:t>
      </w:r>
      <w:r w:rsidR="00C85E3C">
        <w:rPr>
          <w:rFonts w:ascii="Times New Roman" w:hAnsi="Times New Roman" w:cs="Times New Roman"/>
          <w:bCs/>
          <w:sz w:val="28"/>
          <w:szCs w:val="28"/>
        </w:rPr>
        <w:t xml:space="preserve"> Закрепление на местности границ водоохранных зон и границ прибрежных защитных полос Лесогорского водохранилища в границах Ленинградской области.</w:t>
      </w:r>
    </w:p>
    <w:p w:rsidR="00C85E3C" w:rsidRDefault="00C85E3C" w:rsidP="00C85E3C">
      <w:pPr>
        <w:suppressAutoHyphens/>
        <w:spacing w:after="0" w:line="300" w:lineRule="auto"/>
        <w:ind w:firstLine="709"/>
        <w:jc w:val="both"/>
        <w:rPr>
          <w:rFonts w:ascii="Times New Roman" w:hAnsi="Times New Roman" w:cs="Times New Roman"/>
          <w:bCs/>
          <w:color w:val="000000" w:themeColor="text1"/>
          <w:sz w:val="28"/>
          <w:szCs w:val="28"/>
          <w:u w:val="single"/>
        </w:rPr>
      </w:pPr>
      <w:r w:rsidRPr="006E081B">
        <w:rPr>
          <w:rFonts w:ascii="Times New Roman" w:hAnsi="Times New Roman"/>
          <w:b/>
          <w:sz w:val="28"/>
          <w:szCs w:val="28"/>
        </w:rPr>
        <w:t>7.</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к реализации</w:t>
      </w:r>
      <w:r>
        <w:rPr>
          <w:rFonts w:ascii="Times New Roman" w:hAnsi="Times New Roman" w:cs="Times New Roman"/>
          <w:b/>
          <w:bCs/>
          <w:color w:val="000000" w:themeColor="text1"/>
          <w:sz w:val="28"/>
          <w:szCs w:val="28"/>
          <w:u w:val="single"/>
        </w:rPr>
        <w:t xml:space="preserve"> </w:t>
      </w:r>
      <w:r>
        <w:rPr>
          <w:rFonts w:ascii="Times New Roman" w:hAnsi="Times New Roman" w:cs="Times New Roman"/>
          <w:bCs/>
          <w:color w:val="000000" w:themeColor="text1"/>
          <w:sz w:val="28"/>
          <w:szCs w:val="28"/>
          <w:u w:val="single"/>
        </w:rPr>
        <w:t>ФГУ «Псковводхоз»</w:t>
      </w:r>
      <w:r>
        <w:rPr>
          <w:rFonts w:ascii="Times New Roman" w:hAnsi="Times New Roman" w:cs="Times New Roman"/>
          <w:bCs/>
          <w:color w:val="000000" w:themeColor="text1"/>
          <w:sz w:val="28"/>
          <w:szCs w:val="28"/>
        </w:rPr>
        <w:t xml:space="preserve"> мероприятия:</w:t>
      </w:r>
    </w:p>
    <w:p w:rsidR="00C85E3C" w:rsidRDefault="00C85E3C" w:rsidP="00C85E3C">
      <w:pPr>
        <w:suppressAutoHyphens/>
        <w:spacing w:after="0" w:line="30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в рамках осуществления мер по предотвращению негативного воздействия вод и ликвидации его последствий</w:t>
      </w:r>
    </w:p>
    <w:p w:rsidR="00C85E3C" w:rsidRDefault="006E081B" w:rsidP="00C85E3C">
      <w:pPr>
        <w:suppressAutoHyphen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85E3C">
        <w:rPr>
          <w:rFonts w:ascii="Times New Roman" w:hAnsi="Times New Roman" w:cs="Times New Roman"/>
          <w:color w:val="000000" w:themeColor="text1"/>
          <w:sz w:val="28"/>
          <w:szCs w:val="28"/>
        </w:rPr>
        <w:t>1 Разработка проектно-сметной документации по мероприятию "Расчистка русла реки Шелонь в черте г. Порхов Псковской области"</w:t>
      </w:r>
    </w:p>
    <w:p w:rsidR="00C85E3C" w:rsidRDefault="006E081B" w:rsidP="00C85E3C">
      <w:pPr>
        <w:suppressAutoHyphen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C85E3C">
        <w:rPr>
          <w:rFonts w:ascii="Times New Roman" w:hAnsi="Times New Roman" w:cs="Times New Roman"/>
          <w:color w:val="000000" w:themeColor="text1"/>
          <w:sz w:val="28"/>
          <w:szCs w:val="28"/>
        </w:rPr>
        <w:t>2 Разработка проектно-сметной документации по мероприятию "Расчистка и дноуглубление реки Ловать в районе города Великие Луки Псковской области".</w:t>
      </w:r>
    </w:p>
    <w:p w:rsidR="00C85E3C" w:rsidRDefault="00C85E3C" w:rsidP="00C85E3C">
      <w:pPr>
        <w:suppressAutoHyphens/>
        <w:spacing w:after="0" w:line="300" w:lineRule="auto"/>
        <w:ind w:firstLine="709"/>
        <w:jc w:val="both"/>
        <w:rPr>
          <w:rFonts w:ascii="Times New Roman" w:hAnsi="Times New Roman" w:cs="Times New Roman"/>
          <w:i/>
          <w:sz w:val="28"/>
          <w:szCs w:val="28"/>
        </w:rPr>
      </w:pPr>
      <w:r>
        <w:rPr>
          <w:rFonts w:ascii="Times New Roman" w:hAnsi="Times New Roman" w:cs="Times New Roman"/>
          <w:i/>
          <w:color w:val="000000" w:themeColor="text1"/>
          <w:sz w:val="28"/>
          <w:szCs w:val="28"/>
        </w:rPr>
        <w:t xml:space="preserve">в рамках </w:t>
      </w:r>
      <w:r>
        <w:rPr>
          <w:rFonts w:ascii="Times New Roman" w:hAnsi="Times New Roman" w:cs="Times New Roman"/>
          <w:i/>
          <w:sz w:val="28"/>
          <w:szCs w:val="28"/>
        </w:rPr>
        <w:t>федерального проекта «Сохранение уникальных водных объектов» в составе национального проекта «Экология»</w:t>
      </w:r>
    </w:p>
    <w:p w:rsidR="00C85E3C" w:rsidRDefault="006E081B" w:rsidP="00C85E3C">
      <w:pPr>
        <w:suppressAutoHyphen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7.3</w:t>
      </w:r>
      <w:r w:rsidR="00C85E3C">
        <w:rPr>
          <w:rFonts w:ascii="Times New Roman" w:hAnsi="Times New Roman" w:cs="Times New Roman"/>
          <w:color w:val="000000" w:themeColor="text1"/>
          <w:sz w:val="28"/>
          <w:szCs w:val="28"/>
        </w:rPr>
        <w:t xml:space="preserve"> Проведение водоохранных мероприятий, в т. ч. расчистка от древесного хлама и мусора акватории и берегов Нарвского водохранилища (10 км северного берега).</w:t>
      </w:r>
    </w:p>
    <w:p w:rsidR="00C85E3C" w:rsidRDefault="00C85E3C" w:rsidP="00C85E3C">
      <w:pPr>
        <w:suppressAutoHyphens/>
        <w:spacing w:after="0" w:line="300" w:lineRule="auto"/>
        <w:ind w:firstLine="709"/>
        <w:jc w:val="both"/>
        <w:rPr>
          <w:rFonts w:ascii="Times New Roman" w:hAnsi="Times New Roman" w:cs="Times New Roman"/>
          <w:bCs/>
          <w:color w:val="000000" w:themeColor="text1"/>
          <w:sz w:val="28"/>
          <w:szCs w:val="28"/>
          <w:u w:val="single"/>
        </w:rPr>
      </w:pPr>
      <w:r w:rsidRPr="006E081B">
        <w:rPr>
          <w:rFonts w:ascii="Times New Roman" w:hAnsi="Times New Roman"/>
          <w:b/>
          <w:sz w:val="28"/>
          <w:szCs w:val="28"/>
        </w:rPr>
        <w:t>8.</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к реализации</w:t>
      </w:r>
      <w:r>
        <w:rPr>
          <w:rFonts w:ascii="Times New Roman" w:hAnsi="Times New Roman" w:cs="Times New Roman"/>
          <w:b/>
          <w:bCs/>
          <w:color w:val="000000" w:themeColor="text1"/>
          <w:sz w:val="28"/>
          <w:szCs w:val="28"/>
          <w:u w:val="single"/>
        </w:rPr>
        <w:t xml:space="preserve"> </w:t>
      </w:r>
      <w:r>
        <w:rPr>
          <w:rFonts w:ascii="Times New Roman" w:hAnsi="Times New Roman" w:cs="Times New Roman"/>
          <w:bCs/>
          <w:color w:val="000000" w:themeColor="text1"/>
          <w:sz w:val="28"/>
          <w:szCs w:val="28"/>
          <w:u w:val="single"/>
        </w:rPr>
        <w:t>ФГУ «Новгородводхоз»</w:t>
      </w:r>
      <w:r>
        <w:rPr>
          <w:rFonts w:ascii="Times New Roman" w:hAnsi="Times New Roman" w:cs="Times New Roman"/>
          <w:bCs/>
          <w:color w:val="000000" w:themeColor="text1"/>
          <w:sz w:val="28"/>
          <w:szCs w:val="28"/>
        </w:rPr>
        <w:t xml:space="preserve"> мероприятия:</w:t>
      </w:r>
    </w:p>
    <w:tbl>
      <w:tblPr>
        <w:tblW w:w="5000" w:type="pct"/>
        <w:tblCellMar>
          <w:left w:w="0" w:type="dxa"/>
          <w:right w:w="0" w:type="dxa"/>
        </w:tblCellMar>
        <w:tblLook w:val="04A0" w:firstRow="1" w:lastRow="0" w:firstColumn="1" w:lastColumn="0" w:noHBand="0" w:noVBand="1"/>
      </w:tblPr>
      <w:tblGrid>
        <w:gridCol w:w="10199"/>
        <w:gridCol w:w="6"/>
      </w:tblGrid>
      <w:tr w:rsidR="00C85E3C" w:rsidTr="00C85E3C">
        <w:tc>
          <w:tcPr>
            <w:tcW w:w="0" w:type="auto"/>
            <w:shd w:val="clear" w:color="auto" w:fill="FFFFFF"/>
            <w:vAlign w:val="center"/>
            <w:hideMark/>
          </w:tcPr>
          <w:p w:rsidR="00C85E3C" w:rsidRDefault="00C85E3C" w:rsidP="00C85E3C">
            <w:pPr>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в рамках осуществления мер по предотвращению негативного воздействия вод и ликвидации его последствий в </w:t>
            </w:r>
            <w:r>
              <w:rPr>
                <w:rFonts w:ascii="Times New Roman" w:hAnsi="Times New Roman" w:cs="Times New Roman"/>
                <w:color w:val="000000" w:themeColor="text1"/>
                <w:sz w:val="28"/>
                <w:szCs w:val="28"/>
              </w:rPr>
              <w:t xml:space="preserve">2020 году: </w:t>
            </w:r>
          </w:p>
          <w:p w:rsidR="00C85E3C" w:rsidRDefault="006E081B" w:rsidP="006E081B">
            <w:pPr>
              <w:pStyle w:val="a3"/>
              <w:numPr>
                <w:ilvl w:val="1"/>
                <w:numId w:val="12"/>
              </w:numPr>
              <w:spacing w:line="30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5E3C">
              <w:rPr>
                <w:rFonts w:ascii="Times New Roman" w:hAnsi="Times New Roman" w:cs="Times New Roman"/>
                <w:color w:val="000000" w:themeColor="text1"/>
                <w:sz w:val="28"/>
                <w:szCs w:val="28"/>
              </w:rPr>
              <w:t>Расчистка и углубление русла реки Ивина в пос. Ладва Прионежского района Республики Карелия.</w:t>
            </w:r>
          </w:p>
        </w:tc>
        <w:tc>
          <w:tcPr>
            <w:tcW w:w="0" w:type="auto"/>
            <w:shd w:val="clear" w:color="auto" w:fill="FFFFFF"/>
            <w:vAlign w:val="center"/>
            <w:hideMark/>
          </w:tcPr>
          <w:p w:rsidR="00C85E3C" w:rsidRDefault="00C85E3C" w:rsidP="00C85E3C">
            <w:pPr>
              <w:spacing w:after="0" w:line="300" w:lineRule="auto"/>
              <w:ind w:firstLine="709"/>
              <w:rPr>
                <w:rFonts w:ascii="Times New Roman" w:hAnsi="Times New Roman" w:cs="Times New Roman"/>
                <w:color w:val="000000" w:themeColor="text1"/>
                <w:sz w:val="28"/>
                <w:szCs w:val="28"/>
              </w:rPr>
            </w:pPr>
          </w:p>
        </w:tc>
      </w:tr>
    </w:tbl>
    <w:p w:rsidR="00C85E3C" w:rsidRDefault="006E081B" w:rsidP="006E081B">
      <w:pPr>
        <w:pStyle w:val="a3"/>
        <w:numPr>
          <w:ilvl w:val="1"/>
          <w:numId w:val="12"/>
        </w:numPr>
        <w:spacing w:line="30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85E3C">
        <w:rPr>
          <w:rFonts w:ascii="Times New Roman" w:hAnsi="Times New Roman" w:cs="Times New Roman"/>
          <w:color w:val="000000" w:themeColor="text1"/>
          <w:sz w:val="28"/>
          <w:szCs w:val="28"/>
        </w:rPr>
        <w:t>Выполнение проектно-изыскательских работ по мероприятию "Расчистка, дноуглубление и спрямление русел рек Полисть и Порусья в районе города Старая Русса Новгородской области".</w:t>
      </w:r>
    </w:p>
    <w:p w:rsidR="006E081B" w:rsidRDefault="00C85E3C" w:rsidP="00C85E3C">
      <w:pPr>
        <w:suppressAutoHyphens/>
        <w:spacing w:after="0" w:line="300" w:lineRule="auto"/>
        <w:ind w:firstLine="709"/>
        <w:jc w:val="both"/>
        <w:rPr>
          <w:rFonts w:ascii="Times New Roman" w:hAnsi="Times New Roman" w:cs="Times New Roman"/>
          <w:sz w:val="28"/>
          <w:szCs w:val="28"/>
        </w:rPr>
      </w:pPr>
      <w:r>
        <w:rPr>
          <w:rFonts w:ascii="Times New Roman" w:hAnsi="Times New Roman" w:cs="Times New Roman"/>
          <w:i/>
          <w:color w:val="000000" w:themeColor="text1"/>
          <w:sz w:val="28"/>
          <w:szCs w:val="28"/>
        </w:rPr>
        <w:t>в рамках осуществления мер по охране вод:</w:t>
      </w:r>
      <w:r>
        <w:rPr>
          <w:rFonts w:ascii="Times New Roman" w:hAnsi="Times New Roman" w:cs="Times New Roman"/>
          <w:sz w:val="28"/>
          <w:szCs w:val="28"/>
        </w:rPr>
        <w:t xml:space="preserve"> </w:t>
      </w:r>
    </w:p>
    <w:p w:rsidR="00C85E3C" w:rsidRDefault="006E081B" w:rsidP="00C85E3C">
      <w:pPr>
        <w:suppressAutoHyphens/>
        <w:spacing w:after="0" w:line="30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8.3 </w:t>
      </w:r>
      <w:r w:rsidR="00C85E3C">
        <w:rPr>
          <w:rFonts w:ascii="Times New Roman" w:hAnsi="Times New Roman" w:cs="Times New Roman"/>
          <w:color w:val="000000" w:themeColor="text1"/>
          <w:sz w:val="28"/>
          <w:szCs w:val="28"/>
        </w:rPr>
        <w:t>Закрепление на местности границ водоохранных зон и границ прибрежных защитных полос Волховского водохранилища специальными информационными знаками на территории Новгородской области.</w:t>
      </w:r>
    </w:p>
    <w:p w:rsidR="00C85E3C" w:rsidRDefault="006E081B" w:rsidP="00C85E3C">
      <w:pPr>
        <w:suppressAutoHyphens/>
        <w:spacing w:after="0" w:line="300" w:lineRule="auto"/>
        <w:ind w:firstLine="709"/>
        <w:jc w:val="both"/>
        <w:rPr>
          <w:rFonts w:ascii="Times New Roman" w:hAnsi="Times New Roman" w:cs="Times New Roman"/>
          <w:sz w:val="28"/>
          <w:szCs w:val="28"/>
          <w:u w:val="single"/>
        </w:rPr>
      </w:pPr>
      <w:r w:rsidRPr="006E081B">
        <w:rPr>
          <w:rFonts w:ascii="Times New Roman" w:hAnsi="Times New Roman" w:cs="Times New Roman"/>
          <w:b/>
          <w:color w:val="000000" w:themeColor="text1"/>
          <w:sz w:val="28"/>
          <w:szCs w:val="28"/>
        </w:rPr>
        <w:t>9.</w:t>
      </w:r>
      <w:r>
        <w:rPr>
          <w:rFonts w:ascii="Times New Roman" w:hAnsi="Times New Roman" w:cs="Times New Roman"/>
          <w:b/>
          <w:color w:val="000000" w:themeColor="text1"/>
          <w:sz w:val="28"/>
          <w:szCs w:val="28"/>
        </w:rPr>
        <w:t xml:space="preserve"> </w:t>
      </w:r>
      <w:r w:rsidR="00C85E3C" w:rsidRPr="006E081B">
        <w:rPr>
          <w:rFonts w:ascii="Times New Roman" w:hAnsi="Times New Roman"/>
          <w:b/>
          <w:sz w:val="28"/>
          <w:szCs w:val="28"/>
        </w:rPr>
        <w:t>Одобрить и рекомендовать</w:t>
      </w:r>
      <w:r w:rsidR="00C85E3C">
        <w:rPr>
          <w:rFonts w:ascii="Times New Roman" w:hAnsi="Times New Roman"/>
          <w:sz w:val="28"/>
          <w:szCs w:val="28"/>
        </w:rPr>
        <w:t xml:space="preserve"> к финансированию предлагаемые </w:t>
      </w:r>
      <w:r w:rsidR="00C85E3C">
        <w:rPr>
          <w:rFonts w:ascii="Times New Roman" w:hAnsi="Times New Roman" w:cs="Times New Roman"/>
          <w:sz w:val="28"/>
          <w:szCs w:val="28"/>
          <w:u w:val="single"/>
        </w:rPr>
        <w:t xml:space="preserve">Министерством природных ресурсов и экологии Мурманской области </w:t>
      </w:r>
      <w:r w:rsidR="00C85E3C">
        <w:rPr>
          <w:rFonts w:ascii="Times New Roman" w:hAnsi="Times New Roman"/>
          <w:sz w:val="28"/>
          <w:szCs w:val="28"/>
        </w:rPr>
        <w:t>к реализации</w:t>
      </w:r>
      <w:r w:rsidR="00C85E3C">
        <w:rPr>
          <w:rFonts w:ascii="Times New Roman" w:hAnsi="Times New Roman" w:cs="Times New Roman"/>
          <w:sz w:val="28"/>
          <w:szCs w:val="28"/>
          <w:u w:val="single"/>
        </w:rPr>
        <w:t xml:space="preserve"> в 2019-2022 годах следующие мероприятия:</w:t>
      </w:r>
    </w:p>
    <w:p w:rsidR="006E081B"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Pr>
          <w:rFonts w:ascii="Times New Roman" w:hAnsi="Times New Roman" w:cs="Times New Roman"/>
          <w:bCs/>
          <w:sz w:val="28"/>
          <w:szCs w:val="28"/>
        </w:rPr>
        <w:t>Мониторинг дна и берегов реки Варзуга в районе с. Кузовень.</w:t>
      </w:r>
    </w:p>
    <w:p w:rsidR="006E081B" w:rsidRPr="006E081B"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sidRPr="006E081B">
        <w:rPr>
          <w:rFonts w:ascii="Times New Roman" w:hAnsi="Times New Roman" w:cs="Times New Roman"/>
          <w:bCs/>
          <w:sz w:val="28"/>
          <w:szCs w:val="28"/>
        </w:rPr>
        <w:t>Мониторинг Вересовой Губы Кольского залива</w:t>
      </w:r>
      <w:r w:rsidR="00C85E3C" w:rsidRPr="006E081B">
        <w:rPr>
          <w:rFonts w:ascii="Times New Roman" w:hAnsi="Times New Roman" w:cs="Times New Roman"/>
          <w:bCs/>
          <w:color w:val="0070C0"/>
          <w:sz w:val="28"/>
          <w:szCs w:val="28"/>
        </w:rPr>
        <w:t>.</w:t>
      </w:r>
    </w:p>
    <w:p w:rsidR="006E081B"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sidRPr="006E081B">
        <w:rPr>
          <w:rFonts w:ascii="Times New Roman" w:hAnsi="Times New Roman" w:cs="Times New Roman"/>
          <w:bCs/>
          <w:sz w:val="28"/>
          <w:szCs w:val="28"/>
        </w:rPr>
        <w:t xml:space="preserve">Определение местоположения береговой линии (границы водного объекта), границ водоохранных зон и прибрежных защитных полос водных объектов, расположенных на </w:t>
      </w:r>
      <w:proofErr w:type="gramStart"/>
      <w:r w:rsidR="00C85E3C" w:rsidRPr="006E081B">
        <w:rPr>
          <w:rFonts w:ascii="Times New Roman" w:hAnsi="Times New Roman" w:cs="Times New Roman"/>
          <w:bCs/>
          <w:sz w:val="28"/>
          <w:szCs w:val="28"/>
        </w:rPr>
        <w:t>территории</w:t>
      </w:r>
      <w:proofErr w:type="gramEnd"/>
      <w:r w:rsidR="00C85E3C" w:rsidRPr="006E081B">
        <w:rPr>
          <w:rFonts w:ascii="Times New Roman" w:hAnsi="Times New Roman" w:cs="Times New Roman"/>
          <w:bCs/>
          <w:sz w:val="28"/>
          <w:szCs w:val="28"/>
        </w:rPr>
        <w:t xml:space="preserve"> ЗАТО Островной, сел Краснощелье, Каневка, Сосновка Ловозерского района Мурманской области.</w:t>
      </w:r>
    </w:p>
    <w:p w:rsidR="006E081B"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sidRPr="006E081B">
        <w:rPr>
          <w:rFonts w:ascii="Times New Roman" w:hAnsi="Times New Roman" w:cs="Times New Roman"/>
          <w:bCs/>
          <w:sz w:val="28"/>
          <w:szCs w:val="28"/>
        </w:rPr>
        <w:t>Разработка проектно-сметной документации по мероприятию «Дноуглубление оз. Безымянное в Первомайском округе г. Мурманска»</w:t>
      </w:r>
    </w:p>
    <w:p w:rsidR="00C85E3C" w:rsidRPr="006E081B"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sidRPr="006E081B">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в бассейне р. Тулома на территории Кольского района Мурманской области.</w:t>
      </w:r>
    </w:p>
    <w:p w:rsidR="00C85E3C"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Нижне-Туломского и Верхне-Туломского водохранилищ.</w:t>
      </w:r>
    </w:p>
    <w:p w:rsidR="00C85E3C" w:rsidRDefault="006E081B" w:rsidP="006E081B">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Pr>
          <w:rFonts w:ascii="Times New Roman" w:hAnsi="Times New Roman" w:cs="Times New Roman"/>
          <w:bCs/>
          <w:sz w:val="28"/>
          <w:szCs w:val="28"/>
        </w:rPr>
        <w:t xml:space="preserve">Закрепление на местности специальными информационными знаками границ водоохранных зон и прибрежных защитных полос водных объектов, </w:t>
      </w:r>
      <w:r w:rsidR="00C85E3C">
        <w:rPr>
          <w:rFonts w:ascii="Times New Roman" w:hAnsi="Times New Roman" w:cs="Times New Roman"/>
          <w:bCs/>
          <w:sz w:val="28"/>
          <w:szCs w:val="28"/>
        </w:rPr>
        <w:lastRenderedPageBreak/>
        <w:t>расположенных в бассейне Кольского залива Баренцева моря на территории Кольского района и г. Мурманска.</w:t>
      </w:r>
    </w:p>
    <w:p w:rsidR="00A56765" w:rsidRDefault="006E081B"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на территории Печенгского района Мурманской области.</w:t>
      </w:r>
    </w:p>
    <w:p w:rsidR="00A56765" w:rsidRDefault="00A56765"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85E3C" w:rsidRPr="00A56765">
        <w:rPr>
          <w:rFonts w:ascii="Times New Roman" w:hAnsi="Times New Roman" w:cs="Times New Roman"/>
          <w:bCs/>
          <w:sz w:val="28"/>
          <w:szCs w:val="28"/>
        </w:rPr>
        <w:t xml:space="preserve">Закрепление на местности специальными информационными знаками границ водоохранных зон и прибрежных защитных полос водных объектов, расположенных на </w:t>
      </w:r>
      <w:proofErr w:type="gramStart"/>
      <w:r w:rsidR="00C85E3C" w:rsidRPr="00A56765">
        <w:rPr>
          <w:rFonts w:ascii="Times New Roman" w:hAnsi="Times New Roman" w:cs="Times New Roman"/>
          <w:bCs/>
          <w:sz w:val="28"/>
          <w:szCs w:val="28"/>
        </w:rPr>
        <w:t>территории</w:t>
      </w:r>
      <w:proofErr w:type="gramEnd"/>
      <w:r w:rsidR="00C85E3C" w:rsidRPr="00A56765">
        <w:rPr>
          <w:rFonts w:ascii="Times New Roman" w:hAnsi="Times New Roman" w:cs="Times New Roman"/>
          <w:bCs/>
          <w:sz w:val="28"/>
          <w:szCs w:val="28"/>
        </w:rPr>
        <w:t xml:space="preserve"> ЗАТО Видяево и ЗАТО Заозерск.</w:t>
      </w:r>
    </w:p>
    <w:p w:rsidR="00C85E3C" w:rsidRPr="00A56765" w:rsidRDefault="00C85E3C" w:rsidP="00A56765">
      <w:pPr>
        <w:pStyle w:val="a3"/>
        <w:numPr>
          <w:ilvl w:val="1"/>
          <w:numId w:val="13"/>
        </w:numPr>
        <w:suppressAutoHyphens/>
        <w:spacing w:line="300" w:lineRule="auto"/>
        <w:jc w:val="both"/>
        <w:rPr>
          <w:rFonts w:ascii="Times New Roman" w:hAnsi="Times New Roman" w:cs="Times New Roman"/>
          <w:bCs/>
          <w:sz w:val="28"/>
          <w:szCs w:val="28"/>
        </w:rPr>
      </w:pPr>
      <w:r w:rsidRPr="00A56765">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в бассейне рр. Ура, Титовка, Западная Лица на территории Кольского района Мурманской области.</w:t>
      </w:r>
    </w:p>
    <w:p w:rsidR="00C85E3C" w:rsidRDefault="00C85E3C"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рек Белая.</w:t>
      </w:r>
    </w:p>
    <w:p w:rsidR="00C85E3C" w:rsidRDefault="00C85E3C"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на территории Кандалакшского района Мурманской области.</w:t>
      </w:r>
    </w:p>
    <w:p w:rsidR="00C85E3C" w:rsidRDefault="00C85E3C"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на территории муниципального образования г. Кировск с подведомственной территорией.</w:t>
      </w:r>
    </w:p>
    <w:p w:rsidR="00C85E3C" w:rsidRDefault="00C85E3C" w:rsidP="00A56765">
      <w:pPr>
        <w:pStyle w:val="a3"/>
        <w:numPr>
          <w:ilvl w:val="1"/>
          <w:numId w:val="13"/>
        </w:numPr>
        <w:suppressAutoHyphens/>
        <w:spacing w:line="300" w:lineRule="auto"/>
        <w:jc w:val="both"/>
        <w:rPr>
          <w:rFonts w:ascii="Times New Roman" w:hAnsi="Times New Roman" w:cs="Times New Roman"/>
          <w:bCs/>
          <w:sz w:val="28"/>
          <w:szCs w:val="28"/>
        </w:rPr>
      </w:pPr>
      <w:r>
        <w:rPr>
          <w:rFonts w:ascii="Times New Roman" w:hAnsi="Times New Roman" w:cs="Times New Roman"/>
          <w:bCs/>
          <w:sz w:val="28"/>
          <w:szCs w:val="28"/>
        </w:rPr>
        <w:t>Закрепление на местности специальными информационными знаками границ водоохранных зон и прибрежных защитных полос водных объектов, расположенных на территории Ковдорского района Мурманской области.</w:t>
      </w:r>
    </w:p>
    <w:p w:rsidR="00C85E3C" w:rsidRDefault="00C85E3C" w:rsidP="00C85E3C">
      <w:pPr>
        <w:suppressAutoHyphens/>
        <w:spacing w:after="0" w:line="300" w:lineRule="auto"/>
        <w:ind w:firstLine="709"/>
        <w:jc w:val="both"/>
        <w:rPr>
          <w:rFonts w:ascii="Times New Roman" w:hAnsi="Times New Roman" w:cs="Times New Roman"/>
          <w:bCs/>
          <w:color w:val="000000" w:themeColor="text1"/>
          <w:sz w:val="28"/>
          <w:szCs w:val="28"/>
        </w:rPr>
      </w:pPr>
      <w:r w:rsidRPr="006E081B">
        <w:rPr>
          <w:rFonts w:ascii="Times New Roman" w:hAnsi="Times New Roman"/>
          <w:b/>
          <w:sz w:val="28"/>
          <w:szCs w:val="28"/>
        </w:rPr>
        <w:t>10.</w:t>
      </w:r>
      <w:r>
        <w:rPr>
          <w:rFonts w:ascii="Times New Roman" w:hAnsi="Times New Roman"/>
          <w:sz w:val="28"/>
          <w:szCs w:val="28"/>
        </w:rPr>
        <w:t xml:space="preserve"> </w:t>
      </w:r>
      <w:r w:rsidRPr="006E081B">
        <w:rPr>
          <w:rFonts w:ascii="Times New Roman" w:hAnsi="Times New Roman"/>
          <w:b/>
          <w:sz w:val="28"/>
          <w:szCs w:val="28"/>
        </w:rPr>
        <w:t>Одобрить и рекомендовать</w:t>
      </w:r>
      <w:r>
        <w:rPr>
          <w:rFonts w:ascii="Times New Roman" w:hAnsi="Times New Roman"/>
          <w:sz w:val="28"/>
          <w:szCs w:val="28"/>
        </w:rPr>
        <w:t xml:space="preserve"> к финансированию предлагаемые </w:t>
      </w:r>
      <w:r>
        <w:rPr>
          <w:rFonts w:ascii="Times New Roman" w:hAnsi="Times New Roman" w:cs="Times New Roman"/>
          <w:color w:val="000000" w:themeColor="text1"/>
          <w:sz w:val="28"/>
          <w:szCs w:val="28"/>
          <w:u w:val="single"/>
        </w:rPr>
        <w:t>ФГУ «Двинарегионводхоз»</w:t>
      </w:r>
      <w:r>
        <w:rPr>
          <w:rFonts w:ascii="Times New Roman" w:hAnsi="Times New Roman" w:cs="Times New Roman"/>
          <w:color w:val="000000" w:themeColor="text1"/>
          <w:sz w:val="28"/>
          <w:szCs w:val="28"/>
        </w:rPr>
        <w:t xml:space="preserve"> к реализации в 2020 году мероприятия на территории Баренцево-Беломорского бассейнового округа:</w:t>
      </w:r>
    </w:p>
    <w:p w:rsidR="00C85E3C" w:rsidRDefault="00C85E3C" w:rsidP="00C85E3C">
      <w:pPr>
        <w:spacing w:after="0" w:line="300" w:lineRule="auto"/>
        <w:ind w:firstLine="709"/>
        <w:rPr>
          <w:rFonts w:ascii="Times New Roman" w:hAnsi="Times New Roman" w:cs="Times New Roman"/>
          <w:bCs/>
          <w:sz w:val="28"/>
          <w:szCs w:val="28"/>
        </w:rPr>
      </w:pPr>
      <w:r>
        <w:rPr>
          <w:rFonts w:ascii="Times New Roman" w:hAnsi="Times New Roman" w:cs="Times New Roman"/>
          <w:bCs/>
          <w:sz w:val="28"/>
          <w:szCs w:val="28"/>
        </w:rPr>
        <w:t>Мониторинг за состоянием дна, берегов и водоохранной зоны Иовского водохранилища;</w:t>
      </w:r>
    </w:p>
    <w:p w:rsidR="00C85E3C" w:rsidRDefault="00C85E3C" w:rsidP="00C85E3C">
      <w:pPr>
        <w:spacing w:after="0" w:line="300" w:lineRule="auto"/>
        <w:ind w:firstLine="709"/>
        <w:rPr>
          <w:rFonts w:ascii="Times New Roman" w:hAnsi="Times New Roman" w:cs="Times New Roman"/>
          <w:bCs/>
          <w:sz w:val="28"/>
          <w:szCs w:val="28"/>
        </w:rPr>
      </w:pPr>
      <w:r>
        <w:rPr>
          <w:rFonts w:ascii="Times New Roman" w:hAnsi="Times New Roman" w:cs="Times New Roman"/>
          <w:bCs/>
          <w:sz w:val="28"/>
          <w:szCs w:val="28"/>
        </w:rPr>
        <w:t>Закрепление на местности границ водоохранных зон и границ прибрежных защитных полос Иовского водохранилища на территории Мурманской области и Республики Карелия.</w:t>
      </w:r>
    </w:p>
    <w:p w:rsidR="00C85E3C" w:rsidRDefault="00C85E3C" w:rsidP="00C85E3C">
      <w:pPr>
        <w:spacing w:after="0" w:line="300" w:lineRule="auto"/>
        <w:ind w:firstLine="709"/>
        <w:rPr>
          <w:rFonts w:ascii="Times New Roman" w:hAnsi="Times New Roman" w:cs="Times New Roman"/>
          <w:sz w:val="28"/>
          <w:szCs w:val="28"/>
        </w:rPr>
      </w:pPr>
      <w:r>
        <w:rPr>
          <w:rFonts w:ascii="Times New Roman" w:hAnsi="Times New Roman" w:cs="Times New Roman"/>
          <w:sz w:val="28"/>
          <w:szCs w:val="28"/>
        </w:rPr>
        <w:t>Сбор мусора в водоохранной зоне Иовского водохранилища, сортировка и складирование его на специально оборудованных площадках за пределами водоохранной зоны.</w:t>
      </w:r>
    </w:p>
    <w:p w:rsidR="00C85E3C" w:rsidRDefault="00C85E3C" w:rsidP="00C85E3C">
      <w:pPr>
        <w:spacing w:after="0" w:line="300" w:lineRule="auto"/>
        <w:ind w:firstLine="709"/>
        <w:rPr>
          <w:rFonts w:ascii="Times New Roman" w:hAnsi="Times New Roman" w:cs="Times New Roman"/>
          <w:bCs/>
          <w:iCs/>
          <w:sz w:val="28"/>
          <w:szCs w:val="28"/>
        </w:rPr>
      </w:pPr>
      <w:r>
        <w:rPr>
          <w:rFonts w:ascii="Times New Roman" w:hAnsi="Times New Roman" w:cs="Times New Roman"/>
          <w:bCs/>
          <w:sz w:val="28"/>
          <w:szCs w:val="28"/>
        </w:rPr>
        <w:lastRenderedPageBreak/>
        <w:t xml:space="preserve">Экологические акции </w:t>
      </w:r>
      <w:r>
        <w:rPr>
          <w:rFonts w:ascii="Times New Roman" w:hAnsi="Times New Roman" w:cs="Times New Roman"/>
          <w:bCs/>
          <w:iCs/>
          <w:sz w:val="28"/>
          <w:szCs w:val="28"/>
        </w:rPr>
        <w:t>с привлечением организаций и местного населения.</w:t>
      </w:r>
    </w:p>
    <w:p w:rsidR="00C85E3C" w:rsidRDefault="00C85E3C" w:rsidP="00C85E3C">
      <w:pPr>
        <w:suppressAutoHyphens/>
        <w:spacing w:after="0" w:line="300" w:lineRule="auto"/>
        <w:ind w:firstLine="709"/>
        <w:jc w:val="both"/>
        <w:rPr>
          <w:rFonts w:ascii="Times New Roman" w:hAnsi="Times New Roman" w:cs="Times New Roman"/>
          <w:color w:val="000000" w:themeColor="text1"/>
          <w:sz w:val="28"/>
          <w:szCs w:val="28"/>
        </w:rPr>
      </w:pPr>
      <w:r w:rsidRPr="006E081B">
        <w:rPr>
          <w:rFonts w:ascii="Times New Roman" w:hAnsi="Times New Roman"/>
          <w:b/>
          <w:sz w:val="28"/>
          <w:szCs w:val="28"/>
        </w:rPr>
        <w:t>11.</w:t>
      </w:r>
      <w:r>
        <w:rPr>
          <w:rFonts w:ascii="Times New Roman" w:hAnsi="Times New Roman"/>
          <w:sz w:val="28"/>
          <w:szCs w:val="28"/>
        </w:rPr>
        <w:t xml:space="preserve"> </w:t>
      </w:r>
      <w:r w:rsidRPr="006E081B">
        <w:rPr>
          <w:rFonts w:ascii="Times New Roman" w:hAnsi="Times New Roman"/>
          <w:b/>
          <w:sz w:val="28"/>
          <w:szCs w:val="28"/>
        </w:rPr>
        <w:t>Принять к сведению</w:t>
      </w:r>
      <w:r>
        <w:rPr>
          <w:rFonts w:ascii="Times New Roman" w:hAnsi="Times New Roman"/>
          <w:sz w:val="28"/>
          <w:szCs w:val="28"/>
        </w:rPr>
        <w:t xml:space="preserve"> информацию о запланированной реконструкции в 2020-2021 годах набережной реки Шелонь и благоустройстве прилегающей территории в Порхове выделяемых из федерального бюджета </w:t>
      </w:r>
      <w:r>
        <w:rPr>
          <w:rFonts w:ascii="Times New Roman" w:hAnsi="Times New Roman" w:cs="Times New Roman"/>
          <w:color w:val="000000" w:themeColor="text1"/>
          <w:sz w:val="28"/>
          <w:szCs w:val="28"/>
        </w:rPr>
        <w:t>Муниципальному образованию Порховский район Псковской области</w:t>
      </w:r>
      <w:r>
        <w:rPr>
          <w:rFonts w:ascii="Times New Roman" w:hAnsi="Times New Roman"/>
          <w:sz w:val="28"/>
          <w:szCs w:val="28"/>
        </w:rPr>
        <w:t xml:space="preserve">, как одному из победителей Всероссийского конкурса лучших проектов </w:t>
      </w:r>
      <w:r>
        <w:rPr>
          <w:rFonts w:ascii="Times New Roman" w:hAnsi="Times New Roman" w:cs="Times New Roman"/>
          <w:color w:val="000000" w:themeColor="text1"/>
          <w:sz w:val="28"/>
          <w:szCs w:val="28"/>
        </w:rPr>
        <w:t xml:space="preserve">создания комфортной городской среды малых городов и исторических поселений (Проект «На берегу истории»). Отметить, что реализация этого мероприятия в тот же период с </w:t>
      </w:r>
      <w:r>
        <w:rPr>
          <w:rFonts w:ascii="Times New Roman" w:hAnsi="Times New Roman"/>
          <w:sz w:val="28"/>
          <w:szCs w:val="28"/>
        </w:rPr>
        <w:t xml:space="preserve">одобренным и рекомендованным ранее к реализации в 2020-2022 годах </w:t>
      </w:r>
      <w:r>
        <w:rPr>
          <w:rFonts w:ascii="Times New Roman" w:hAnsi="Times New Roman" w:cs="Times New Roman"/>
          <w:color w:val="000000" w:themeColor="text1"/>
          <w:sz w:val="28"/>
          <w:szCs w:val="28"/>
        </w:rPr>
        <w:t xml:space="preserve">мероприятием по расчистке русла реки Шелонь в районе города Порхова, направленным на предотвращение негативного воздействия вод, является наиболее целесообразным, дополняющим друг друга. </w:t>
      </w:r>
    </w:p>
    <w:p w:rsidR="00A67981" w:rsidRPr="00F1174B" w:rsidRDefault="00C85E3C" w:rsidP="006E081B">
      <w:pPr>
        <w:spacing w:before="240" w:after="0" w:line="30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00C1236C">
        <w:rPr>
          <w:rFonts w:ascii="Times New Roman" w:hAnsi="Times New Roman" w:cs="Times New Roman"/>
          <w:b/>
          <w:bCs/>
          <w:sz w:val="28"/>
          <w:szCs w:val="28"/>
        </w:rPr>
        <w:t>По восьмому</w:t>
      </w:r>
      <w:r w:rsidR="003B4D31" w:rsidRPr="00F1174B">
        <w:rPr>
          <w:rFonts w:ascii="Times New Roman" w:hAnsi="Times New Roman" w:cs="Times New Roman"/>
          <w:b/>
          <w:bCs/>
          <w:sz w:val="28"/>
          <w:szCs w:val="28"/>
        </w:rPr>
        <w:t xml:space="preserve"> вопросу повестки дня </w:t>
      </w:r>
      <w:r w:rsidR="003B4D31" w:rsidRPr="00F1174B">
        <w:rPr>
          <w:rFonts w:ascii="Times New Roman" w:hAnsi="Times New Roman" w:cs="Times New Roman"/>
          <w:bCs/>
          <w:sz w:val="28"/>
          <w:szCs w:val="28"/>
        </w:rPr>
        <w:t>«Основные итоги мониторинга прибрежной зоны Валаамского архипелага и открытых участников северной части Ладо</w:t>
      </w:r>
      <w:r w:rsidR="00032E70">
        <w:rPr>
          <w:rFonts w:ascii="Times New Roman" w:hAnsi="Times New Roman" w:cs="Times New Roman"/>
          <w:bCs/>
          <w:sz w:val="28"/>
          <w:szCs w:val="28"/>
        </w:rPr>
        <w:t>жского озера, 1997-2018 гг»</w:t>
      </w:r>
      <w:r w:rsidR="000104BE">
        <w:rPr>
          <w:rFonts w:ascii="Times New Roman" w:hAnsi="Times New Roman" w:cs="Times New Roman"/>
          <w:bCs/>
          <w:sz w:val="28"/>
          <w:szCs w:val="28"/>
        </w:rPr>
        <w:t>.</w:t>
      </w:r>
    </w:p>
    <w:p w:rsidR="003B4D31" w:rsidRPr="00F1174B" w:rsidRDefault="003B4D31"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Выступала:</w:t>
      </w:r>
    </w:p>
    <w:p w:rsidR="00A7270E" w:rsidRPr="00F1174B" w:rsidRDefault="003B4D31" w:rsidP="00C85E3C">
      <w:pPr>
        <w:spacing w:after="0" w:line="300" w:lineRule="auto"/>
        <w:ind w:firstLine="709"/>
        <w:jc w:val="both"/>
        <w:rPr>
          <w:rFonts w:ascii="Times New Roman" w:hAnsi="Times New Roman" w:cs="Times New Roman"/>
          <w:sz w:val="28"/>
          <w:szCs w:val="28"/>
        </w:rPr>
      </w:pPr>
      <w:r w:rsidRPr="00F1174B">
        <w:rPr>
          <w:rFonts w:ascii="Times New Roman" w:hAnsi="Times New Roman" w:cs="Times New Roman"/>
          <w:b/>
          <w:bCs/>
          <w:sz w:val="28"/>
          <w:szCs w:val="28"/>
        </w:rPr>
        <w:t xml:space="preserve">Степанова Анастасия Борисовна, </w:t>
      </w:r>
      <w:r w:rsidR="00A77B45">
        <w:rPr>
          <w:rFonts w:ascii="Times New Roman" w:hAnsi="Times New Roman" w:cs="Times New Roman"/>
          <w:sz w:val="28"/>
          <w:szCs w:val="28"/>
        </w:rPr>
        <w:t>д</w:t>
      </w:r>
      <w:r w:rsidRPr="00F1174B">
        <w:rPr>
          <w:rFonts w:ascii="Times New Roman" w:hAnsi="Times New Roman" w:cs="Times New Roman"/>
          <w:sz w:val="28"/>
          <w:szCs w:val="28"/>
        </w:rPr>
        <w:t>оцент кафедры РГГМУ.</w:t>
      </w:r>
    </w:p>
    <w:p w:rsidR="003B4D31" w:rsidRPr="00F1174B" w:rsidRDefault="003B4D31"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sz w:val="28"/>
          <w:szCs w:val="28"/>
        </w:rPr>
        <w:t>Решили:</w:t>
      </w:r>
    </w:p>
    <w:p w:rsidR="00A7270E" w:rsidRDefault="000104BE" w:rsidP="00C85E3C">
      <w:pPr>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3075B" w:rsidRPr="000104BE">
        <w:rPr>
          <w:rFonts w:ascii="Times New Roman" w:hAnsi="Times New Roman" w:cs="Times New Roman"/>
          <w:bCs/>
          <w:sz w:val="28"/>
          <w:szCs w:val="28"/>
        </w:rPr>
        <w:t xml:space="preserve">Принять к сведению </w:t>
      </w:r>
      <w:r w:rsidR="005D5F1A" w:rsidRPr="000104BE">
        <w:rPr>
          <w:rFonts w:ascii="Times New Roman" w:hAnsi="Times New Roman" w:cs="Times New Roman"/>
          <w:bCs/>
          <w:sz w:val="28"/>
          <w:szCs w:val="28"/>
        </w:rPr>
        <w:t xml:space="preserve">информацию </w:t>
      </w:r>
      <w:r w:rsidRPr="000104BE">
        <w:rPr>
          <w:rFonts w:ascii="Times New Roman" w:hAnsi="Times New Roman" w:cs="Times New Roman"/>
          <w:bCs/>
          <w:sz w:val="28"/>
          <w:szCs w:val="28"/>
        </w:rPr>
        <w:t>итоги мониторинга прибрежной зоны</w:t>
      </w:r>
      <w:r>
        <w:rPr>
          <w:rFonts w:ascii="Times New Roman" w:hAnsi="Times New Roman" w:cs="Times New Roman"/>
          <w:bCs/>
          <w:sz w:val="28"/>
          <w:szCs w:val="28"/>
        </w:rPr>
        <w:t xml:space="preserve"> </w:t>
      </w:r>
      <w:r w:rsidRPr="000104BE">
        <w:rPr>
          <w:rFonts w:ascii="Times New Roman" w:hAnsi="Times New Roman" w:cs="Times New Roman"/>
          <w:bCs/>
          <w:sz w:val="28"/>
          <w:szCs w:val="28"/>
        </w:rPr>
        <w:t>Валаамского архипелага и открытых участков северной части Ладожского озера</w:t>
      </w:r>
      <w:r>
        <w:rPr>
          <w:rFonts w:ascii="Times New Roman" w:hAnsi="Times New Roman" w:cs="Times New Roman"/>
          <w:bCs/>
          <w:sz w:val="28"/>
          <w:szCs w:val="28"/>
        </w:rPr>
        <w:t>.</w:t>
      </w:r>
    </w:p>
    <w:p w:rsidR="000104BE" w:rsidRPr="000104BE" w:rsidRDefault="000104BE" w:rsidP="00C85E3C">
      <w:pPr>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A77B45">
        <w:rPr>
          <w:rFonts w:ascii="Times New Roman" w:hAnsi="Times New Roman" w:cs="Times New Roman"/>
          <w:bCs/>
          <w:sz w:val="28"/>
          <w:szCs w:val="28"/>
        </w:rPr>
        <w:t xml:space="preserve"> Рекомендовать Невско-Ладожскому БВУ включить в Бассейновую программу государственного мониторинга водных объектов Балтийского бассейнового округа на 2019-2021 гг. пункты наблюдения РГГМУ на Ладожском озере.</w:t>
      </w:r>
    </w:p>
    <w:p w:rsidR="003B4D31" w:rsidRPr="00F1174B" w:rsidRDefault="00C1236C" w:rsidP="006E081B">
      <w:pPr>
        <w:spacing w:before="240" w:after="0" w:line="30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По девятому</w:t>
      </w:r>
      <w:r w:rsidR="003B4D31" w:rsidRPr="00F1174B">
        <w:rPr>
          <w:rFonts w:ascii="Times New Roman" w:hAnsi="Times New Roman" w:cs="Times New Roman"/>
          <w:b/>
          <w:bCs/>
          <w:sz w:val="28"/>
          <w:szCs w:val="28"/>
        </w:rPr>
        <w:t xml:space="preserve"> вопросу повести дня </w:t>
      </w:r>
      <w:r w:rsidR="00AE7772" w:rsidRPr="00F1174B">
        <w:rPr>
          <w:rFonts w:ascii="Times New Roman" w:hAnsi="Times New Roman" w:cs="Times New Roman"/>
          <w:bCs/>
          <w:sz w:val="28"/>
          <w:szCs w:val="28"/>
        </w:rPr>
        <w:t xml:space="preserve">«Шунгитовые породы – перспективный материал для создания “зеленых” технологий </w:t>
      </w:r>
      <w:r w:rsidR="00032E70">
        <w:rPr>
          <w:rFonts w:ascii="Times New Roman" w:hAnsi="Times New Roman" w:cs="Times New Roman"/>
          <w:bCs/>
          <w:sz w:val="28"/>
          <w:szCs w:val="28"/>
        </w:rPr>
        <w:t>и решения экологических проблем»</w:t>
      </w:r>
    </w:p>
    <w:p w:rsidR="00AE7772" w:rsidRPr="00F1174B" w:rsidRDefault="00AE7772"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Выступил:</w:t>
      </w:r>
    </w:p>
    <w:p w:rsidR="00AE7772" w:rsidRPr="00F1174B" w:rsidRDefault="00AE7772" w:rsidP="00C85E3C">
      <w:pPr>
        <w:spacing w:after="0" w:line="300" w:lineRule="auto"/>
        <w:ind w:firstLine="709"/>
        <w:jc w:val="both"/>
        <w:rPr>
          <w:rFonts w:ascii="Times New Roman" w:hAnsi="Times New Roman" w:cs="Times New Roman"/>
          <w:bCs/>
          <w:sz w:val="28"/>
          <w:szCs w:val="28"/>
        </w:rPr>
      </w:pPr>
      <w:r w:rsidRPr="00F1174B">
        <w:rPr>
          <w:rFonts w:ascii="Times New Roman" w:hAnsi="Times New Roman" w:cs="Times New Roman"/>
          <w:b/>
          <w:bCs/>
          <w:sz w:val="28"/>
          <w:szCs w:val="28"/>
        </w:rPr>
        <w:t xml:space="preserve">Шишков Алексей Юрьевич, </w:t>
      </w:r>
      <w:r w:rsidRPr="00F1174B">
        <w:rPr>
          <w:rFonts w:ascii="Times New Roman" w:hAnsi="Times New Roman" w:cs="Times New Roman"/>
          <w:bCs/>
          <w:sz w:val="28"/>
          <w:szCs w:val="28"/>
        </w:rPr>
        <w:t>Заместитель начальника Департамента по СЗФО, на континентальном шельфе и в Мировом океане</w:t>
      </w:r>
      <w:r w:rsidR="003408DB">
        <w:rPr>
          <w:rFonts w:ascii="Times New Roman" w:hAnsi="Times New Roman" w:cs="Times New Roman"/>
          <w:bCs/>
          <w:sz w:val="28"/>
          <w:szCs w:val="28"/>
        </w:rPr>
        <w:t xml:space="preserve"> </w:t>
      </w:r>
      <w:r w:rsidRPr="00F1174B">
        <w:rPr>
          <w:rFonts w:ascii="Times New Roman" w:hAnsi="Times New Roman" w:cs="Times New Roman"/>
          <w:bCs/>
          <w:sz w:val="28"/>
          <w:szCs w:val="28"/>
        </w:rPr>
        <w:t>(Севзапнедра)</w:t>
      </w:r>
      <w:r w:rsidR="003408DB">
        <w:rPr>
          <w:rFonts w:ascii="Times New Roman" w:hAnsi="Times New Roman" w:cs="Times New Roman"/>
          <w:bCs/>
          <w:sz w:val="28"/>
          <w:szCs w:val="28"/>
        </w:rPr>
        <w:t>.</w:t>
      </w:r>
    </w:p>
    <w:p w:rsidR="00AE7772" w:rsidRPr="00F1174B" w:rsidRDefault="00AE7772" w:rsidP="00C85E3C">
      <w:pPr>
        <w:spacing w:after="0" w:line="300" w:lineRule="auto"/>
        <w:ind w:firstLine="709"/>
        <w:jc w:val="both"/>
        <w:rPr>
          <w:rFonts w:ascii="Times New Roman" w:hAnsi="Times New Roman" w:cs="Times New Roman"/>
          <w:b/>
          <w:bCs/>
          <w:sz w:val="28"/>
          <w:szCs w:val="28"/>
        </w:rPr>
      </w:pPr>
      <w:r w:rsidRPr="00F1174B">
        <w:rPr>
          <w:rFonts w:ascii="Times New Roman" w:hAnsi="Times New Roman" w:cs="Times New Roman"/>
          <w:b/>
          <w:bCs/>
          <w:sz w:val="28"/>
          <w:szCs w:val="28"/>
        </w:rPr>
        <w:t>Решили:</w:t>
      </w:r>
    </w:p>
    <w:p w:rsidR="00A7270E" w:rsidRDefault="0006650D" w:rsidP="00C85E3C">
      <w:pPr>
        <w:spacing w:after="0" w:line="30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5D5F1A" w:rsidRPr="0006650D">
        <w:rPr>
          <w:rFonts w:ascii="Times New Roman" w:hAnsi="Times New Roman" w:cs="Times New Roman"/>
          <w:bCs/>
          <w:sz w:val="28"/>
          <w:szCs w:val="28"/>
        </w:rPr>
        <w:t>Принять к сведению</w:t>
      </w:r>
      <w:r w:rsidRPr="0006650D">
        <w:rPr>
          <w:rFonts w:ascii="Times New Roman" w:hAnsi="Times New Roman" w:cs="Times New Roman"/>
          <w:bCs/>
          <w:sz w:val="28"/>
          <w:szCs w:val="28"/>
        </w:rPr>
        <w:t xml:space="preserve"> информацию о применении шунгитовых пород в решении современных экологических проблем, в том числе при очистке производственных и хозяйственно-бытовых сточных вод.</w:t>
      </w:r>
    </w:p>
    <w:p w:rsidR="00910C90" w:rsidRPr="0006650D" w:rsidRDefault="00910C90" w:rsidP="00822C72">
      <w:pPr>
        <w:spacing w:before="100" w:beforeAutospacing="1" w:after="100" w:afterAutospacing="1"/>
        <w:rPr>
          <w:rFonts w:ascii="Times New Roman" w:hAnsi="Times New Roman" w:cs="Times New Roman"/>
          <w:bCs/>
          <w:sz w:val="28"/>
          <w:szCs w:val="28"/>
        </w:rPr>
      </w:pPr>
      <w:r w:rsidRPr="00910C90">
        <w:rPr>
          <w:rFonts w:ascii="Times New Roman" w:hAnsi="Times New Roman" w:cs="Times New Roman"/>
          <w:b/>
          <w:bCs/>
          <w:sz w:val="28"/>
          <w:szCs w:val="28"/>
        </w:rPr>
        <w:t>По де</w:t>
      </w:r>
      <w:r w:rsidR="008647E8">
        <w:rPr>
          <w:rFonts w:ascii="Times New Roman" w:hAnsi="Times New Roman" w:cs="Times New Roman"/>
          <w:b/>
          <w:bCs/>
          <w:sz w:val="28"/>
          <w:szCs w:val="28"/>
        </w:rPr>
        <w:t>в</w:t>
      </w:r>
      <w:bookmarkStart w:id="0" w:name="_GoBack"/>
      <w:bookmarkEnd w:id="0"/>
      <w:r w:rsidRPr="00910C90">
        <w:rPr>
          <w:rFonts w:ascii="Times New Roman" w:hAnsi="Times New Roman" w:cs="Times New Roman"/>
          <w:b/>
          <w:bCs/>
          <w:sz w:val="28"/>
          <w:szCs w:val="28"/>
        </w:rPr>
        <w:t>ятому вопросу повестки дня</w:t>
      </w:r>
      <w:r>
        <w:rPr>
          <w:rFonts w:ascii="Times New Roman" w:hAnsi="Times New Roman" w:cs="Times New Roman"/>
          <w:bCs/>
          <w:sz w:val="28"/>
          <w:szCs w:val="28"/>
        </w:rPr>
        <w:t xml:space="preserve"> «Разное» Северо-Западн</w:t>
      </w:r>
      <w:r w:rsidR="00822C72">
        <w:rPr>
          <w:rFonts w:ascii="Times New Roman" w:hAnsi="Times New Roman" w:cs="Times New Roman"/>
          <w:bCs/>
          <w:sz w:val="28"/>
          <w:szCs w:val="28"/>
        </w:rPr>
        <w:t>ый</w:t>
      </w:r>
      <w:r>
        <w:rPr>
          <w:rFonts w:ascii="Times New Roman" w:hAnsi="Times New Roman" w:cs="Times New Roman"/>
          <w:bCs/>
          <w:sz w:val="28"/>
          <w:szCs w:val="28"/>
        </w:rPr>
        <w:t xml:space="preserve"> Зелен</w:t>
      </w:r>
      <w:r w:rsidR="00822C72">
        <w:rPr>
          <w:rFonts w:ascii="Times New Roman" w:hAnsi="Times New Roman" w:cs="Times New Roman"/>
          <w:bCs/>
          <w:sz w:val="28"/>
          <w:szCs w:val="28"/>
        </w:rPr>
        <w:t>ый</w:t>
      </w:r>
      <w:r>
        <w:rPr>
          <w:rFonts w:ascii="Times New Roman" w:hAnsi="Times New Roman" w:cs="Times New Roman"/>
          <w:bCs/>
          <w:sz w:val="28"/>
          <w:szCs w:val="28"/>
        </w:rPr>
        <w:t xml:space="preserve"> Крест </w:t>
      </w:r>
      <w:r w:rsidR="00822C72" w:rsidRPr="00822C72">
        <w:rPr>
          <w:rFonts w:ascii="Times New Roman" w:hAnsi="Times New Roman" w:cs="Times New Roman"/>
          <w:bCs/>
          <w:sz w:val="28"/>
          <w:szCs w:val="28"/>
        </w:rPr>
        <w:t>рекоменд</w:t>
      </w:r>
      <w:r w:rsidR="00822C72">
        <w:rPr>
          <w:rFonts w:ascii="Times New Roman" w:hAnsi="Times New Roman" w:cs="Times New Roman"/>
          <w:bCs/>
          <w:sz w:val="28"/>
          <w:szCs w:val="28"/>
        </w:rPr>
        <w:t>овал</w:t>
      </w:r>
      <w:r w:rsidR="00822C72" w:rsidRPr="00822C72">
        <w:rPr>
          <w:rFonts w:ascii="Times New Roman" w:hAnsi="Times New Roman" w:cs="Times New Roman"/>
          <w:bCs/>
          <w:sz w:val="28"/>
          <w:szCs w:val="28"/>
        </w:rPr>
        <w:t xml:space="preserve"> к рассмотрению новую установку для переработки илового осадка с </w:t>
      </w:r>
      <w:r w:rsidR="00822C72" w:rsidRPr="00822C72">
        <w:rPr>
          <w:rFonts w:ascii="Times New Roman" w:hAnsi="Times New Roman" w:cs="Times New Roman"/>
          <w:bCs/>
          <w:sz w:val="28"/>
          <w:szCs w:val="28"/>
        </w:rPr>
        <w:lastRenderedPageBreak/>
        <w:t>применением интеграционной минерально-ма</w:t>
      </w:r>
      <w:r w:rsidR="00822C72">
        <w:rPr>
          <w:rFonts w:ascii="Times New Roman" w:hAnsi="Times New Roman" w:cs="Times New Roman"/>
          <w:bCs/>
          <w:sz w:val="28"/>
          <w:szCs w:val="28"/>
        </w:rPr>
        <w:t>тричной технологии геополимериза</w:t>
      </w:r>
      <w:r w:rsidR="00822C72" w:rsidRPr="00822C72">
        <w:rPr>
          <w:rFonts w:ascii="Times New Roman" w:hAnsi="Times New Roman" w:cs="Times New Roman"/>
          <w:bCs/>
          <w:sz w:val="28"/>
          <w:szCs w:val="28"/>
        </w:rPr>
        <w:t>ции ООО НТЦ «Технологии XXI</w:t>
      </w:r>
      <w:r w:rsidR="00822C72">
        <w:rPr>
          <w:rFonts w:ascii="Times New Roman" w:hAnsi="Times New Roman" w:cs="Times New Roman"/>
          <w:bCs/>
          <w:sz w:val="28"/>
          <w:szCs w:val="28"/>
        </w:rPr>
        <w:t xml:space="preserve"> </w:t>
      </w:r>
      <w:r w:rsidR="00822C72" w:rsidRPr="00822C72">
        <w:rPr>
          <w:rFonts w:ascii="Times New Roman" w:hAnsi="Times New Roman" w:cs="Times New Roman"/>
          <w:bCs/>
          <w:sz w:val="28"/>
          <w:szCs w:val="28"/>
        </w:rPr>
        <w:t>века».</w:t>
      </w:r>
      <w:r w:rsidR="00822C72">
        <w:rPr>
          <w:rFonts w:ascii="Times New Roman" w:hAnsi="Times New Roman" w:cs="Times New Roman"/>
          <w:bCs/>
          <w:sz w:val="28"/>
          <w:szCs w:val="28"/>
        </w:rPr>
        <w:t xml:space="preserve"> </w:t>
      </w:r>
      <w:r w:rsidR="00822C72" w:rsidRPr="00822C72">
        <w:rPr>
          <w:rFonts w:ascii="Times New Roman" w:hAnsi="Times New Roman" w:cs="Times New Roman"/>
          <w:bCs/>
          <w:sz w:val="28"/>
          <w:szCs w:val="28"/>
        </w:rPr>
        <w:t>Одно и основных достоинств данной технологии – возможность переработать малые накопители илового осадка достаточно дешево, т.к</w:t>
      </w:r>
      <w:r w:rsidR="00822C72">
        <w:rPr>
          <w:rFonts w:ascii="Times New Roman" w:hAnsi="Times New Roman" w:cs="Times New Roman"/>
          <w:bCs/>
          <w:sz w:val="28"/>
          <w:szCs w:val="28"/>
        </w:rPr>
        <w:t>.</w:t>
      </w:r>
      <w:r w:rsidR="00822C72" w:rsidRPr="00822C72">
        <w:rPr>
          <w:rFonts w:ascii="Times New Roman" w:hAnsi="Times New Roman" w:cs="Times New Roman"/>
          <w:bCs/>
          <w:sz w:val="28"/>
          <w:szCs w:val="28"/>
        </w:rPr>
        <w:t xml:space="preserve"> при переработке образуется материал – камень, который можно затем реализовать. </w:t>
      </w:r>
    </w:p>
    <w:p w:rsidR="00AE7772" w:rsidRPr="00F1174B" w:rsidRDefault="00C1236C" w:rsidP="00C85E3C">
      <w:pPr>
        <w:suppressAutoHyphens/>
        <w:spacing w:after="0" w:line="30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 десятому</w:t>
      </w:r>
      <w:r w:rsidR="00AE7772" w:rsidRPr="00F1174B">
        <w:rPr>
          <w:rFonts w:ascii="Times New Roman" w:hAnsi="Times New Roman" w:cs="Times New Roman"/>
          <w:b/>
          <w:bCs/>
          <w:sz w:val="28"/>
          <w:szCs w:val="28"/>
        </w:rPr>
        <w:t xml:space="preserve"> вопросу повестки дня</w:t>
      </w:r>
      <w:r w:rsidR="00AE7772" w:rsidRPr="00F1174B">
        <w:rPr>
          <w:rFonts w:ascii="Times New Roman" w:hAnsi="Times New Roman" w:cs="Times New Roman"/>
          <w:color w:val="0070C0"/>
          <w:sz w:val="28"/>
          <w:szCs w:val="28"/>
        </w:rPr>
        <w:t xml:space="preserve"> </w:t>
      </w:r>
      <w:r w:rsidR="00723FD9">
        <w:rPr>
          <w:rFonts w:ascii="Times New Roman" w:hAnsi="Times New Roman" w:cs="Times New Roman"/>
          <w:sz w:val="28"/>
          <w:szCs w:val="28"/>
        </w:rPr>
        <w:t>«О проекте решения 21</w:t>
      </w:r>
      <w:r w:rsidR="00AE7772" w:rsidRPr="00F1174B">
        <w:rPr>
          <w:rFonts w:ascii="Times New Roman" w:hAnsi="Times New Roman" w:cs="Times New Roman"/>
          <w:sz w:val="28"/>
          <w:szCs w:val="28"/>
        </w:rPr>
        <w:t>-го заседания бассейновых советов, месте и дате проведения очередных заседаний бассейнового совета».</w:t>
      </w:r>
    </w:p>
    <w:p w:rsidR="00723FD9" w:rsidRPr="00040323" w:rsidRDefault="00723FD9" w:rsidP="00C85E3C">
      <w:pPr>
        <w:suppressAutoHyphens/>
        <w:spacing w:after="0" w:line="300" w:lineRule="auto"/>
        <w:ind w:firstLine="709"/>
        <w:jc w:val="both"/>
        <w:rPr>
          <w:rFonts w:ascii="Times New Roman" w:hAnsi="Times New Roman" w:cs="Times New Roman"/>
          <w:b/>
          <w:bCs/>
          <w:sz w:val="28"/>
          <w:szCs w:val="28"/>
        </w:rPr>
      </w:pPr>
      <w:r w:rsidRPr="00040323">
        <w:rPr>
          <w:rFonts w:ascii="Times New Roman" w:hAnsi="Times New Roman" w:cs="Times New Roman"/>
          <w:b/>
          <w:bCs/>
          <w:sz w:val="28"/>
          <w:szCs w:val="28"/>
        </w:rPr>
        <w:t>Решили:</w:t>
      </w:r>
    </w:p>
    <w:p w:rsidR="00723FD9" w:rsidRPr="00040323" w:rsidRDefault="00723FD9" w:rsidP="00C85E3C">
      <w:pPr>
        <w:pStyle w:val="a3"/>
        <w:numPr>
          <w:ilvl w:val="0"/>
          <w:numId w:val="1"/>
        </w:numPr>
        <w:suppressAutoHyphens/>
        <w:spacing w:line="300" w:lineRule="auto"/>
        <w:ind w:left="0" w:firstLine="709"/>
        <w:jc w:val="both"/>
        <w:rPr>
          <w:rFonts w:ascii="Times New Roman" w:hAnsi="Times New Roman" w:cs="Times New Roman"/>
          <w:sz w:val="28"/>
          <w:szCs w:val="28"/>
        </w:rPr>
      </w:pPr>
      <w:r w:rsidRPr="00040323">
        <w:rPr>
          <w:rFonts w:ascii="Times New Roman" w:hAnsi="Times New Roman" w:cs="Times New Roman"/>
          <w:sz w:val="28"/>
          <w:szCs w:val="28"/>
        </w:rPr>
        <w:t>Решени</w:t>
      </w:r>
      <w:r w:rsidR="00822C72">
        <w:rPr>
          <w:rFonts w:ascii="Times New Roman" w:hAnsi="Times New Roman" w:cs="Times New Roman"/>
          <w:sz w:val="28"/>
          <w:szCs w:val="28"/>
        </w:rPr>
        <w:t>е</w:t>
      </w:r>
      <w:r w:rsidRPr="00040323">
        <w:rPr>
          <w:rFonts w:ascii="Times New Roman" w:hAnsi="Times New Roman" w:cs="Times New Roman"/>
          <w:sz w:val="28"/>
          <w:szCs w:val="28"/>
        </w:rPr>
        <w:t xml:space="preserve"> бассейновых советов утвердить единогласно. </w:t>
      </w:r>
    </w:p>
    <w:p w:rsidR="003408DB" w:rsidRDefault="003408DB" w:rsidP="00C85E3C">
      <w:pPr>
        <w:pStyle w:val="a3"/>
        <w:numPr>
          <w:ilvl w:val="0"/>
          <w:numId w:val="1"/>
        </w:numPr>
        <w:suppressAutoHyphens/>
        <w:spacing w:line="300" w:lineRule="auto"/>
        <w:ind w:left="0" w:firstLine="709"/>
        <w:jc w:val="both"/>
        <w:rPr>
          <w:rFonts w:ascii="Times New Roman" w:hAnsi="Times New Roman" w:cs="Times New Roman"/>
          <w:sz w:val="28"/>
          <w:szCs w:val="28"/>
        </w:rPr>
      </w:pPr>
      <w:r w:rsidRPr="003408DB">
        <w:rPr>
          <w:rFonts w:ascii="Times New Roman" w:hAnsi="Times New Roman" w:cs="Times New Roman"/>
          <w:sz w:val="28"/>
          <w:szCs w:val="28"/>
        </w:rPr>
        <w:t>Провести следующие 21</w:t>
      </w:r>
      <w:r w:rsidR="00723FD9" w:rsidRPr="003408DB">
        <w:rPr>
          <w:rFonts w:ascii="Times New Roman" w:hAnsi="Times New Roman" w:cs="Times New Roman"/>
          <w:sz w:val="28"/>
          <w:szCs w:val="28"/>
        </w:rPr>
        <w:t>-е заседания бассейновых советов Балтийского и Баренцево-Беломорског</w:t>
      </w:r>
      <w:r w:rsidRPr="003408DB">
        <w:rPr>
          <w:rFonts w:ascii="Times New Roman" w:hAnsi="Times New Roman" w:cs="Times New Roman"/>
          <w:sz w:val="28"/>
          <w:szCs w:val="28"/>
        </w:rPr>
        <w:t>о бассейновых округов</w:t>
      </w:r>
      <w:r w:rsidR="00F74581">
        <w:rPr>
          <w:rFonts w:ascii="Times New Roman" w:hAnsi="Times New Roman" w:cs="Times New Roman"/>
          <w:sz w:val="28"/>
          <w:szCs w:val="28"/>
        </w:rPr>
        <w:t xml:space="preserve"> </w:t>
      </w:r>
      <w:r w:rsidRPr="003408DB">
        <w:rPr>
          <w:rFonts w:ascii="Times New Roman" w:hAnsi="Times New Roman" w:cs="Times New Roman"/>
          <w:sz w:val="28"/>
          <w:szCs w:val="28"/>
        </w:rPr>
        <w:t>в феврале</w:t>
      </w:r>
      <w:r w:rsidR="00822C72">
        <w:rPr>
          <w:rFonts w:ascii="Times New Roman" w:hAnsi="Times New Roman" w:cs="Times New Roman"/>
          <w:sz w:val="28"/>
          <w:szCs w:val="28"/>
        </w:rPr>
        <w:t>-мае</w:t>
      </w:r>
      <w:r w:rsidRPr="003408DB">
        <w:rPr>
          <w:rFonts w:ascii="Times New Roman" w:hAnsi="Times New Roman" w:cs="Times New Roman"/>
          <w:sz w:val="28"/>
          <w:szCs w:val="28"/>
        </w:rPr>
        <w:t xml:space="preserve"> 2020</w:t>
      </w:r>
      <w:r w:rsidR="00723FD9" w:rsidRPr="003408DB">
        <w:rPr>
          <w:rFonts w:ascii="Times New Roman" w:hAnsi="Times New Roman" w:cs="Times New Roman"/>
          <w:sz w:val="28"/>
          <w:szCs w:val="28"/>
        </w:rPr>
        <w:t xml:space="preserve"> года в </w:t>
      </w:r>
      <w:r>
        <w:rPr>
          <w:rFonts w:ascii="Times New Roman" w:hAnsi="Times New Roman" w:cs="Times New Roman"/>
          <w:sz w:val="28"/>
          <w:szCs w:val="28"/>
        </w:rPr>
        <w:t xml:space="preserve">г. </w:t>
      </w:r>
      <w:r w:rsidR="00822C72">
        <w:rPr>
          <w:rFonts w:ascii="Times New Roman" w:hAnsi="Times New Roman" w:cs="Times New Roman"/>
          <w:sz w:val="28"/>
          <w:szCs w:val="28"/>
        </w:rPr>
        <w:t>Старая Русса</w:t>
      </w:r>
      <w:r w:rsidR="00C30527">
        <w:rPr>
          <w:rFonts w:ascii="Times New Roman" w:hAnsi="Times New Roman" w:cs="Times New Roman"/>
          <w:sz w:val="28"/>
          <w:szCs w:val="28"/>
        </w:rPr>
        <w:t xml:space="preserve"> Новгородской области</w:t>
      </w:r>
      <w:r w:rsidR="00822C72">
        <w:rPr>
          <w:rFonts w:ascii="Times New Roman" w:hAnsi="Times New Roman" w:cs="Times New Roman"/>
          <w:sz w:val="28"/>
          <w:szCs w:val="28"/>
        </w:rPr>
        <w:t xml:space="preserve"> и г. Мурманск</w:t>
      </w:r>
      <w:r>
        <w:rPr>
          <w:rFonts w:ascii="Times New Roman" w:hAnsi="Times New Roman" w:cs="Times New Roman"/>
          <w:sz w:val="28"/>
          <w:szCs w:val="28"/>
        </w:rPr>
        <w:t>.</w:t>
      </w:r>
    </w:p>
    <w:p w:rsidR="00723FD9" w:rsidRPr="003408DB" w:rsidRDefault="00723FD9" w:rsidP="00C85E3C">
      <w:pPr>
        <w:pStyle w:val="a3"/>
        <w:numPr>
          <w:ilvl w:val="0"/>
          <w:numId w:val="1"/>
        </w:numPr>
        <w:suppressAutoHyphens/>
        <w:spacing w:line="300" w:lineRule="auto"/>
        <w:ind w:left="0" w:firstLine="709"/>
        <w:jc w:val="both"/>
        <w:rPr>
          <w:rFonts w:ascii="Times New Roman" w:hAnsi="Times New Roman" w:cs="Times New Roman"/>
          <w:sz w:val="28"/>
          <w:szCs w:val="28"/>
        </w:rPr>
      </w:pPr>
      <w:r w:rsidRPr="003408DB">
        <w:rPr>
          <w:rFonts w:ascii="Times New Roman" w:hAnsi="Times New Roman" w:cs="Times New Roman"/>
          <w:sz w:val="28"/>
          <w:szCs w:val="28"/>
        </w:rPr>
        <w:t>Поручить секретар</w:t>
      </w:r>
      <w:r w:rsidR="00822C72">
        <w:rPr>
          <w:rFonts w:ascii="Times New Roman" w:hAnsi="Times New Roman" w:cs="Times New Roman"/>
          <w:sz w:val="28"/>
          <w:szCs w:val="28"/>
        </w:rPr>
        <w:t>ям</w:t>
      </w:r>
      <w:r w:rsidRPr="003408DB">
        <w:rPr>
          <w:rFonts w:ascii="Times New Roman" w:hAnsi="Times New Roman" w:cs="Times New Roman"/>
          <w:sz w:val="28"/>
          <w:szCs w:val="28"/>
        </w:rPr>
        <w:t xml:space="preserve"> б</w:t>
      </w:r>
      <w:r w:rsidR="003408DB">
        <w:rPr>
          <w:rFonts w:ascii="Times New Roman" w:hAnsi="Times New Roman" w:cs="Times New Roman"/>
          <w:sz w:val="28"/>
          <w:szCs w:val="28"/>
        </w:rPr>
        <w:t>ассейнов</w:t>
      </w:r>
      <w:r w:rsidR="00822C72">
        <w:rPr>
          <w:rFonts w:ascii="Times New Roman" w:hAnsi="Times New Roman" w:cs="Times New Roman"/>
          <w:sz w:val="28"/>
          <w:szCs w:val="28"/>
        </w:rPr>
        <w:t>ых</w:t>
      </w:r>
      <w:r w:rsidR="003408DB">
        <w:rPr>
          <w:rFonts w:ascii="Times New Roman" w:hAnsi="Times New Roman" w:cs="Times New Roman"/>
          <w:sz w:val="28"/>
          <w:szCs w:val="28"/>
        </w:rPr>
        <w:t xml:space="preserve"> совет</w:t>
      </w:r>
      <w:r w:rsidR="00822C72">
        <w:rPr>
          <w:rFonts w:ascii="Times New Roman" w:hAnsi="Times New Roman" w:cs="Times New Roman"/>
          <w:sz w:val="28"/>
          <w:szCs w:val="28"/>
        </w:rPr>
        <w:t>ов Г.А. Кузнецовой и</w:t>
      </w:r>
      <w:r w:rsidR="00822C72" w:rsidRPr="003408DB">
        <w:rPr>
          <w:rFonts w:ascii="Times New Roman" w:hAnsi="Times New Roman" w:cs="Times New Roman"/>
          <w:sz w:val="28"/>
          <w:szCs w:val="28"/>
        </w:rPr>
        <w:t xml:space="preserve"> </w:t>
      </w:r>
      <w:r w:rsidR="00822C72">
        <w:rPr>
          <w:rFonts w:ascii="Times New Roman" w:hAnsi="Times New Roman" w:cs="Times New Roman"/>
          <w:sz w:val="28"/>
          <w:szCs w:val="28"/>
        </w:rPr>
        <w:t>И.А. Ивановой</w:t>
      </w:r>
      <w:r w:rsidR="00822C72" w:rsidRPr="003408DB">
        <w:rPr>
          <w:rFonts w:ascii="Times New Roman" w:hAnsi="Times New Roman" w:cs="Times New Roman"/>
          <w:sz w:val="28"/>
          <w:szCs w:val="28"/>
        </w:rPr>
        <w:t xml:space="preserve"> </w:t>
      </w:r>
      <w:r w:rsidRPr="003408DB">
        <w:rPr>
          <w:rFonts w:ascii="Times New Roman" w:hAnsi="Times New Roman" w:cs="Times New Roman"/>
          <w:sz w:val="28"/>
          <w:szCs w:val="28"/>
        </w:rPr>
        <w:t>организовать подготовк</w:t>
      </w:r>
      <w:r w:rsidR="003408DB">
        <w:rPr>
          <w:rFonts w:ascii="Times New Roman" w:hAnsi="Times New Roman" w:cs="Times New Roman"/>
          <w:sz w:val="28"/>
          <w:szCs w:val="28"/>
        </w:rPr>
        <w:t>у проекта повестки 21</w:t>
      </w:r>
      <w:r w:rsidRPr="003408DB">
        <w:rPr>
          <w:rFonts w:ascii="Times New Roman" w:hAnsi="Times New Roman" w:cs="Times New Roman"/>
          <w:sz w:val="28"/>
          <w:szCs w:val="28"/>
        </w:rPr>
        <w:t xml:space="preserve">-х заседаний бассейновых советов в срок до 1 </w:t>
      </w:r>
      <w:r w:rsidR="003408DB">
        <w:rPr>
          <w:rFonts w:ascii="Times New Roman" w:hAnsi="Times New Roman" w:cs="Times New Roman"/>
          <w:sz w:val="28"/>
          <w:szCs w:val="28"/>
        </w:rPr>
        <w:t>февраля</w:t>
      </w:r>
      <w:r w:rsidRPr="003408DB">
        <w:rPr>
          <w:rFonts w:ascii="Times New Roman" w:hAnsi="Times New Roman" w:cs="Times New Roman"/>
          <w:sz w:val="28"/>
          <w:szCs w:val="28"/>
        </w:rPr>
        <w:t xml:space="preserve"> </w:t>
      </w:r>
      <w:r w:rsidR="003408DB">
        <w:rPr>
          <w:rFonts w:ascii="Times New Roman" w:hAnsi="Times New Roman" w:cs="Times New Roman"/>
          <w:sz w:val="28"/>
          <w:szCs w:val="28"/>
        </w:rPr>
        <w:t>2020</w:t>
      </w:r>
      <w:r w:rsidRPr="003408DB">
        <w:rPr>
          <w:rFonts w:ascii="Times New Roman" w:hAnsi="Times New Roman" w:cs="Times New Roman"/>
          <w:sz w:val="28"/>
          <w:szCs w:val="28"/>
        </w:rPr>
        <w:t xml:space="preserve"> года.</w:t>
      </w:r>
    </w:p>
    <w:p w:rsidR="00723FD9" w:rsidRDefault="00723FD9" w:rsidP="00C85E3C">
      <w:pPr>
        <w:suppressAutoHyphens/>
        <w:spacing w:after="0" w:line="300" w:lineRule="auto"/>
        <w:ind w:firstLine="709"/>
        <w:jc w:val="both"/>
        <w:rPr>
          <w:rFonts w:ascii="Times New Roman" w:hAnsi="Times New Roman" w:cs="Times New Roman"/>
          <w:sz w:val="28"/>
          <w:szCs w:val="28"/>
        </w:rPr>
      </w:pPr>
    </w:p>
    <w:p w:rsidR="00723FD9" w:rsidRDefault="00723FD9" w:rsidP="00C85E3C">
      <w:pPr>
        <w:suppressAutoHyphens/>
        <w:spacing w:after="0" w:line="300" w:lineRule="auto"/>
        <w:ind w:firstLine="709"/>
        <w:jc w:val="both"/>
        <w:rPr>
          <w:rFonts w:ascii="Times New Roman" w:hAnsi="Times New Roman" w:cs="Times New Roman"/>
          <w:sz w:val="28"/>
          <w:szCs w:val="28"/>
        </w:rPr>
      </w:pPr>
      <w:r w:rsidRPr="00040323">
        <w:rPr>
          <w:rFonts w:ascii="Times New Roman" w:hAnsi="Times New Roman" w:cs="Times New Roman"/>
          <w:sz w:val="28"/>
          <w:szCs w:val="28"/>
        </w:rPr>
        <w:t xml:space="preserve">Председатель бассейнового совета                                       А.Б. Кузнецова </w:t>
      </w:r>
    </w:p>
    <w:p w:rsidR="003408DB" w:rsidRPr="00040323" w:rsidRDefault="003408DB" w:rsidP="00C85E3C">
      <w:pPr>
        <w:suppressAutoHyphens/>
        <w:spacing w:after="0" w:line="300" w:lineRule="auto"/>
        <w:ind w:firstLine="709"/>
        <w:jc w:val="both"/>
        <w:rPr>
          <w:rFonts w:ascii="Times New Roman" w:hAnsi="Times New Roman" w:cs="Times New Roman"/>
          <w:sz w:val="28"/>
          <w:szCs w:val="28"/>
        </w:rPr>
      </w:pPr>
    </w:p>
    <w:p w:rsidR="008047C2" w:rsidRDefault="00723FD9" w:rsidP="00C85E3C">
      <w:pPr>
        <w:suppressAutoHyphens/>
        <w:spacing w:after="0" w:line="300" w:lineRule="auto"/>
        <w:ind w:firstLine="709"/>
        <w:jc w:val="both"/>
        <w:rPr>
          <w:rFonts w:ascii="Times New Roman" w:hAnsi="Times New Roman" w:cs="Times New Roman"/>
          <w:sz w:val="28"/>
          <w:szCs w:val="28"/>
        </w:rPr>
      </w:pPr>
      <w:r w:rsidRPr="00040323">
        <w:rPr>
          <w:rFonts w:ascii="Times New Roman" w:hAnsi="Times New Roman" w:cs="Times New Roman"/>
          <w:sz w:val="28"/>
          <w:szCs w:val="28"/>
        </w:rPr>
        <w:t>Секретарь бассейнового совета</w:t>
      </w:r>
      <w:r w:rsidRPr="00225989">
        <w:rPr>
          <w:rFonts w:ascii="Times New Roman" w:hAnsi="Times New Roman" w:cs="Times New Roman"/>
          <w:sz w:val="28"/>
          <w:szCs w:val="28"/>
        </w:rPr>
        <w:t xml:space="preserve"> </w:t>
      </w:r>
    </w:p>
    <w:p w:rsidR="00D92C40" w:rsidRDefault="008047C2" w:rsidP="00C85E3C">
      <w:pPr>
        <w:suppressAutoHyphen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Баренцево-Беломорского бассейнового округа                    Г.А. Кузнецова</w:t>
      </w:r>
    </w:p>
    <w:p w:rsidR="008047C2" w:rsidRDefault="008047C2" w:rsidP="00C85E3C">
      <w:pPr>
        <w:suppressAutoHyphens/>
        <w:spacing w:after="0" w:line="300" w:lineRule="auto"/>
        <w:ind w:firstLine="709"/>
        <w:jc w:val="both"/>
        <w:rPr>
          <w:rFonts w:ascii="Times New Roman" w:hAnsi="Times New Roman" w:cs="Times New Roman"/>
          <w:sz w:val="28"/>
          <w:szCs w:val="28"/>
        </w:rPr>
      </w:pPr>
    </w:p>
    <w:p w:rsidR="008047C2" w:rsidRDefault="008047C2" w:rsidP="00C85E3C">
      <w:pPr>
        <w:suppressAutoHyphen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Секретарь бассейнового совета</w:t>
      </w:r>
    </w:p>
    <w:p w:rsidR="008047C2" w:rsidRPr="00225989" w:rsidRDefault="008047C2" w:rsidP="00C85E3C">
      <w:pPr>
        <w:suppressAutoHyphens/>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Балтийского бассейнового округа                                          И.А. Иванова</w:t>
      </w:r>
    </w:p>
    <w:sectPr w:rsidR="008047C2" w:rsidRPr="00225989" w:rsidSect="003B4D31">
      <w:footerReference w:type="default" r:id="rId9"/>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97A" w:rsidRDefault="008A697A" w:rsidP="003B4D31">
      <w:pPr>
        <w:spacing w:after="0" w:line="240" w:lineRule="auto"/>
      </w:pPr>
      <w:r>
        <w:separator/>
      </w:r>
    </w:p>
  </w:endnote>
  <w:endnote w:type="continuationSeparator" w:id="0">
    <w:p w:rsidR="008A697A" w:rsidRDefault="008A697A" w:rsidP="003B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j-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22726"/>
      <w:docPartObj>
        <w:docPartGallery w:val="Page Numbers (Bottom of Page)"/>
        <w:docPartUnique/>
      </w:docPartObj>
    </w:sdtPr>
    <w:sdtEndPr/>
    <w:sdtContent>
      <w:p w:rsidR="00723FD9" w:rsidRDefault="00723FD9">
        <w:pPr>
          <w:pStyle w:val="af0"/>
          <w:jc w:val="center"/>
        </w:pPr>
        <w:r>
          <w:fldChar w:fldCharType="begin"/>
        </w:r>
        <w:r>
          <w:instrText>PAGE   \* MERGEFORMAT</w:instrText>
        </w:r>
        <w:r>
          <w:fldChar w:fldCharType="separate"/>
        </w:r>
        <w:r w:rsidR="008647E8">
          <w:rPr>
            <w:noProof/>
          </w:rPr>
          <w:t>14</w:t>
        </w:r>
        <w:r>
          <w:fldChar w:fldCharType="end"/>
        </w:r>
      </w:p>
    </w:sdtContent>
  </w:sdt>
  <w:p w:rsidR="00723FD9" w:rsidRDefault="00723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97A" w:rsidRDefault="008A697A" w:rsidP="003B4D31">
      <w:pPr>
        <w:spacing w:after="0" w:line="240" w:lineRule="auto"/>
      </w:pPr>
      <w:r>
        <w:separator/>
      </w:r>
    </w:p>
  </w:footnote>
  <w:footnote w:type="continuationSeparator" w:id="0">
    <w:p w:rsidR="008A697A" w:rsidRDefault="008A697A" w:rsidP="003B4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1217C"/>
    <w:multiLevelType w:val="hybridMultilevel"/>
    <w:tmpl w:val="D3C4A462"/>
    <w:lvl w:ilvl="0" w:tplc="20E453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1F27F36"/>
    <w:multiLevelType w:val="multilevel"/>
    <w:tmpl w:val="FB3E2558"/>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2FF36DD"/>
    <w:multiLevelType w:val="hybridMultilevel"/>
    <w:tmpl w:val="86CCD91A"/>
    <w:lvl w:ilvl="0" w:tplc="299238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E10A58"/>
    <w:multiLevelType w:val="hybridMultilevel"/>
    <w:tmpl w:val="7B12C4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C746307"/>
    <w:multiLevelType w:val="hybridMultilevel"/>
    <w:tmpl w:val="9F0E49C4"/>
    <w:lvl w:ilvl="0" w:tplc="7F0C8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6C2C38"/>
    <w:multiLevelType w:val="hybridMultilevel"/>
    <w:tmpl w:val="801C4BB4"/>
    <w:lvl w:ilvl="0" w:tplc="AFD029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18408DB"/>
    <w:multiLevelType w:val="hybridMultilevel"/>
    <w:tmpl w:val="4BD0BBD4"/>
    <w:lvl w:ilvl="0" w:tplc="088404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A2A3A1C"/>
    <w:multiLevelType w:val="multilevel"/>
    <w:tmpl w:val="05168B9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68E2022D"/>
    <w:multiLevelType w:val="hybridMultilevel"/>
    <w:tmpl w:val="53AA2836"/>
    <w:lvl w:ilvl="0" w:tplc="AFD029E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9" w15:restartNumberingAfterBreak="0">
    <w:nsid w:val="7BB111C2"/>
    <w:multiLevelType w:val="multilevel"/>
    <w:tmpl w:val="D55E2F4E"/>
    <w:lvl w:ilvl="0">
      <w:start w:val="8"/>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7DA920CE"/>
    <w:multiLevelType w:val="hybridMultilevel"/>
    <w:tmpl w:val="1BF873DC"/>
    <w:lvl w:ilvl="0" w:tplc="59BE39C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3C"/>
    <w:rsid w:val="00000A79"/>
    <w:rsid w:val="00001A87"/>
    <w:rsid w:val="0000756C"/>
    <w:rsid w:val="00007789"/>
    <w:rsid w:val="00007C25"/>
    <w:rsid w:val="000104BE"/>
    <w:rsid w:val="0001095F"/>
    <w:rsid w:val="00011C8D"/>
    <w:rsid w:val="00015EF6"/>
    <w:rsid w:val="00017C70"/>
    <w:rsid w:val="00021224"/>
    <w:rsid w:val="00022D76"/>
    <w:rsid w:val="0002396F"/>
    <w:rsid w:val="0002561F"/>
    <w:rsid w:val="0002616B"/>
    <w:rsid w:val="000305D6"/>
    <w:rsid w:val="00032E70"/>
    <w:rsid w:val="00033340"/>
    <w:rsid w:val="000352D6"/>
    <w:rsid w:val="0003546E"/>
    <w:rsid w:val="00036130"/>
    <w:rsid w:val="00036749"/>
    <w:rsid w:val="000375B4"/>
    <w:rsid w:val="00040323"/>
    <w:rsid w:val="00043C56"/>
    <w:rsid w:val="00043D99"/>
    <w:rsid w:val="00052208"/>
    <w:rsid w:val="00052C98"/>
    <w:rsid w:val="00052FC5"/>
    <w:rsid w:val="00053393"/>
    <w:rsid w:val="0005351D"/>
    <w:rsid w:val="00053D54"/>
    <w:rsid w:val="00055852"/>
    <w:rsid w:val="00056E20"/>
    <w:rsid w:val="00057644"/>
    <w:rsid w:val="00057E3D"/>
    <w:rsid w:val="00060C2B"/>
    <w:rsid w:val="00061140"/>
    <w:rsid w:val="00063D7C"/>
    <w:rsid w:val="00066167"/>
    <w:rsid w:val="0006650D"/>
    <w:rsid w:val="00070A28"/>
    <w:rsid w:val="00070A6A"/>
    <w:rsid w:val="00071A9D"/>
    <w:rsid w:val="00071AC7"/>
    <w:rsid w:val="00072F9B"/>
    <w:rsid w:val="00073833"/>
    <w:rsid w:val="00074485"/>
    <w:rsid w:val="000747DF"/>
    <w:rsid w:val="000824D1"/>
    <w:rsid w:val="00082A2C"/>
    <w:rsid w:val="0008649C"/>
    <w:rsid w:val="000873B3"/>
    <w:rsid w:val="00090E47"/>
    <w:rsid w:val="00095DAA"/>
    <w:rsid w:val="00095F5B"/>
    <w:rsid w:val="00097DA1"/>
    <w:rsid w:val="000A03B1"/>
    <w:rsid w:val="000A0FC3"/>
    <w:rsid w:val="000A1A07"/>
    <w:rsid w:val="000A1C39"/>
    <w:rsid w:val="000A48BD"/>
    <w:rsid w:val="000A6B38"/>
    <w:rsid w:val="000A75D7"/>
    <w:rsid w:val="000B11EB"/>
    <w:rsid w:val="000B13CF"/>
    <w:rsid w:val="000B2586"/>
    <w:rsid w:val="000B365D"/>
    <w:rsid w:val="000B396A"/>
    <w:rsid w:val="000B570D"/>
    <w:rsid w:val="000B651F"/>
    <w:rsid w:val="000C22CA"/>
    <w:rsid w:val="000C2DF7"/>
    <w:rsid w:val="000C4459"/>
    <w:rsid w:val="000C5469"/>
    <w:rsid w:val="000C5858"/>
    <w:rsid w:val="000D0166"/>
    <w:rsid w:val="000D5EA2"/>
    <w:rsid w:val="000D6781"/>
    <w:rsid w:val="000E2430"/>
    <w:rsid w:val="000E33C8"/>
    <w:rsid w:val="000E3F88"/>
    <w:rsid w:val="000E417C"/>
    <w:rsid w:val="000E4468"/>
    <w:rsid w:val="000E5A96"/>
    <w:rsid w:val="000E7355"/>
    <w:rsid w:val="000F0022"/>
    <w:rsid w:val="000F008A"/>
    <w:rsid w:val="000F0523"/>
    <w:rsid w:val="000F0D25"/>
    <w:rsid w:val="000F28A1"/>
    <w:rsid w:val="000F4B4B"/>
    <w:rsid w:val="000F50AA"/>
    <w:rsid w:val="000F5196"/>
    <w:rsid w:val="000F6DD5"/>
    <w:rsid w:val="000F7E59"/>
    <w:rsid w:val="00100AE6"/>
    <w:rsid w:val="00102293"/>
    <w:rsid w:val="001028A4"/>
    <w:rsid w:val="0010557E"/>
    <w:rsid w:val="00106291"/>
    <w:rsid w:val="00106943"/>
    <w:rsid w:val="00106EEC"/>
    <w:rsid w:val="001136C4"/>
    <w:rsid w:val="00114996"/>
    <w:rsid w:val="001158FD"/>
    <w:rsid w:val="00115CA0"/>
    <w:rsid w:val="00117EB8"/>
    <w:rsid w:val="001202AC"/>
    <w:rsid w:val="001212E5"/>
    <w:rsid w:val="0012191D"/>
    <w:rsid w:val="0012321D"/>
    <w:rsid w:val="001256A1"/>
    <w:rsid w:val="001257A8"/>
    <w:rsid w:val="0013317F"/>
    <w:rsid w:val="00133574"/>
    <w:rsid w:val="001336F5"/>
    <w:rsid w:val="001336FC"/>
    <w:rsid w:val="001342A3"/>
    <w:rsid w:val="0013504B"/>
    <w:rsid w:val="001422E4"/>
    <w:rsid w:val="00144AA6"/>
    <w:rsid w:val="00147228"/>
    <w:rsid w:val="001506D4"/>
    <w:rsid w:val="00150DB1"/>
    <w:rsid w:val="001524BE"/>
    <w:rsid w:val="00155C1B"/>
    <w:rsid w:val="00161C52"/>
    <w:rsid w:val="00161C72"/>
    <w:rsid w:val="001631B5"/>
    <w:rsid w:val="0016355A"/>
    <w:rsid w:val="00164C15"/>
    <w:rsid w:val="001655E7"/>
    <w:rsid w:val="00166916"/>
    <w:rsid w:val="00167396"/>
    <w:rsid w:val="00167D6E"/>
    <w:rsid w:val="0017160E"/>
    <w:rsid w:val="001719D1"/>
    <w:rsid w:val="00171AAD"/>
    <w:rsid w:val="00171DCA"/>
    <w:rsid w:val="00173669"/>
    <w:rsid w:val="001737FB"/>
    <w:rsid w:val="00173C63"/>
    <w:rsid w:val="00176BFC"/>
    <w:rsid w:val="00177702"/>
    <w:rsid w:val="0018042F"/>
    <w:rsid w:val="00181E74"/>
    <w:rsid w:val="00184E68"/>
    <w:rsid w:val="001854D8"/>
    <w:rsid w:val="00185C93"/>
    <w:rsid w:val="00187124"/>
    <w:rsid w:val="001874E2"/>
    <w:rsid w:val="0018768F"/>
    <w:rsid w:val="00187A34"/>
    <w:rsid w:val="00191586"/>
    <w:rsid w:val="0019346D"/>
    <w:rsid w:val="0019735C"/>
    <w:rsid w:val="001A0392"/>
    <w:rsid w:val="001A15AF"/>
    <w:rsid w:val="001A43BA"/>
    <w:rsid w:val="001A57F1"/>
    <w:rsid w:val="001A5CA3"/>
    <w:rsid w:val="001A5EC6"/>
    <w:rsid w:val="001A7363"/>
    <w:rsid w:val="001A7987"/>
    <w:rsid w:val="001B069B"/>
    <w:rsid w:val="001B10A4"/>
    <w:rsid w:val="001B13ED"/>
    <w:rsid w:val="001B2095"/>
    <w:rsid w:val="001B59F6"/>
    <w:rsid w:val="001B73BF"/>
    <w:rsid w:val="001B7B63"/>
    <w:rsid w:val="001C0264"/>
    <w:rsid w:val="001C1952"/>
    <w:rsid w:val="001C2C47"/>
    <w:rsid w:val="001C3414"/>
    <w:rsid w:val="001C4745"/>
    <w:rsid w:val="001C4962"/>
    <w:rsid w:val="001C6A66"/>
    <w:rsid w:val="001D4210"/>
    <w:rsid w:val="001D4F64"/>
    <w:rsid w:val="001E13BA"/>
    <w:rsid w:val="001E1824"/>
    <w:rsid w:val="001E1B3D"/>
    <w:rsid w:val="001E1C10"/>
    <w:rsid w:val="001E2824"/>
    <w:rsid w:val="001E4135"/>
    <w:rsid w:val="001E641A"/>
    <w:rsid w:val="001E64EB"/>
    <w:rsid w:val="001E6DD0"/>
    <w:rsid w:val="001F1BE1"/>
    <w:rsid w:val="001F20BF"/>
    <w:rsid w:val="001F3480"/>
    <w:rsid w:val="001F48BA"/>
    <w:rsid w:val="001F61D9"/>
    <w:rsid w:val="001F77D0"/>
    <w:rsid w:val="00203A7F"/>
    <w:rsid w:val="00203AF1"/>
    <w:rsid w:val="0020516B"/>
    <w:rsid w:val="0020697D"/>
    <w:rsid w:val="00207097"/>
    <w:rsid w:val="00207FC6"/>
    <w:rsid w:val="002130BE"/>
    <w:rsid w:val="00213833"/>
    <w:rsid w:val="002154B7"/>
    <w:rsid w:val="002160D9"/>
    <w:rsid w:val="002179F5"/>
    <w:rsid w:val="00220504"/>
    <w:rsid w:val="002232AA"/>
    <w:rsid w:val="002233D5"/>
    <w:rsid w:val="00224233"/>
    <w:rsid w:val="00225039"/>
    <w:rsid w:val="00225989"/>
    <w:rsid w:val="002362C8"/>
    <w:rsid w:val="0023686E"/>
    <w:rsid w:val="00236B3B"/>
    <w:rsid w:val="00240EE3"/>
    <w:rsid w:val="002411E5"/>
    <w:rsid w:val="00241F4A"/>
    <w:rsid w:val="00242E13"/>
    <w:rsid w:val="00243D84"/>
    <w:rsid w:val="00243DBB"/>
    <w:rsid w:val="0024503C"/>
    <w:rsid w:val="00245118"/>
    <w:rsid w:val="00245902"/>
    <w:rsid w:val="00246D72"/>
    <w:rsid w:val="00247F20"/>
    <w:rsid w:val="0025283F"/>
    <w:rsid w:val="00252E28"/>
    <w:rsid w:val="00253ACB"/>
    <w:rsid w:val="00255FF6"/>
    <w:rsid w:val="002565C6"/>
    <w:rsid w:val="00256817"/>
    <w:rsid w:val="00261377"/>
    <w:rsid w:val="0026165A"/>
    <w:rsid w:val="002641C3"/>
    <w:rsid w:val="00265FD1"/>
    <w:rsid w:val="002678CB"/>
    <w:rsid w:val="00270E5C"/>
    <w:rsid w:val="00270F95"/>
    <w:rsid w:val="0027193B"/>
    <w:rsid w:val="00272892"/>
    <w:rsid w:val="002737A8"/>
    <w:rsid w:val="00274665"/>
    <w:rsid w:val="00274E0E"/>
    <w:rsid w:val="00275AC6"/>
    <w:rsid w:val="00276558"/>
    <w:rsid w:val="00281265"/>
    <w:rsid w:val="00282AD1"/>
    <w:rsid w:val="00284337"/>
    <w:rsid w:val="00285AE1"/>
    <w:rsid w:val="002871C1"/>
    <w:rsid w:val="00290AE9"/>
    <w:rsid w:val="00292077"/>
    <w:rsid w:val="00293DA6"/>
    <w:rsid w:val="0029500E"/>
    <w:rsid w:val="002951C6"/>
    <w:rsid w:val="00296126"/>
    <w:rsid w:val="002974E6"/>
    <w:rsid w:val="00297614"/>
    <w:rsid w:val="00297F2B"/>
    <w:rsid w:val="002A044F"/>
    <w:rsid w:val="002A0531"/>
    <w:rsid w:val="002A414E"/>
    <w:rsid w:val="002A447C"/>
    <w:rsid w:val="002A6A3C"/>
    <w:rsid w:val="002A764E"/>
    <w:rsid w:val="002B0121"/>
    <w:rsid w:val="002B45A9"/>
    <w:rsid w:val="002B7761"/>
    <w:rsid w:val="002C03F4"/>
    <w:rsid w:val="002C3FB1"/>
    <w:rsid w:val="002C4AE1"/>
    <w:rsid w:val="002C55EA"/>
    <w:rsid w:val="002C654B"/>
    <w:rsid w:val="002D065E"/>
    <w:rsid w:val="002D1583"/>
    <w:rsid w:val="002D235F"/>
    <w:rsid w:val="002E3FF0"/>
    <w:rsid w:val="002E79C8"/>
    <w:rsid w:val="002E7E07"/>
    <w:rsid w:val="002E7E4D"/>
    <w:rsid w:val="002F0BBF"/>
    <w:rsid w:val="002F1655"/>
    <w:rsid w:val="0030073E"/>
    <w:rsid w:val="00300C61"/>
    <w:rsid w:val="00303670"/>
    <w:rsid w:val="00303A7A"/>
    <w:rsid w:val="00306FAD"/>
    <w:rsid w:val="003115BA"/>
    <w:rsid w:val="0031253C"/>
    <w:rsid w:val="00313838"/>
    <w:rsid w:val="00316BF5"/>
    <w:rsid w:val="003173B9"/>
    <w:rsid w:val="003204B4"/>
    <w:rsid w:val="00321F00"/>
    <w:rsid w:val="003236D9"/>
    <w:rsid w:val="00324B91"/>
    <w:rsid w:val="003255BA"/>
    <w:rsid w:val="0033153E"/>
    <w:rsid w:val="00331EDA"/>
    <w:rsid w:val="00332877"/>
    <w:rsid w:val="0033369B"/>
    <w:rsid w:val="0033460A"/>
    <w:rsid w:val="00334DA6"/>
    <w:rsid w:val="00335106"/>
    <w:rsid w:val="00337944"/>
    <w:rsid w:val="00340855"/>
    <w:rsid w:val="003408DB"/>
    <w:rsid w:val="00340ED0"/>
    <w:rsid w:val="00341181"/>
    <w:rsid w:val="0034137C"/>
    <w:rsid w:val="003421A3"/>
    <w:rsid w:val="00343581"/>
    <w:rsid w:val="00345060"/>
    <w:rsid w:val="00346602"/>
    <w:rsid w:val="0034738D"/>
    <w:rsid w:val="00350E6F"/>
    <w:rsid w:val="003529FA"/>
    <w:rsid w:val="00352A78"/>
    <w:rsid w:val="00352D25"/>
    <w:rsid w:val="00352DFD"/>
    <w:rsid w:val="00354358"/>
    <w:rsid w:val="003555F6"/>
    <w:rsid w:val="00356D87"/>
    <w:rsid w:val="00362141"/>
    <w:rsid w:val="003657D0"/>
    <w:rsid w:val="003660E3"/>
    <w:rsid w:val="00371567"/>
    <w:rsid w:val="00372232"/>
    <w:rsid w:val="00373C40"/>
    <w:rsid w:val="00373EAB"/>
    <w:rsid w:val="00375339"/>
    <w:rsid w:val="00375F8E"/>
    <w:rsid w:val="00377ADF"/>
    <w:rsid w:val="0038000B"/>
    <w:rsid w:val="0038060A"/>
    <w:rsid w:val="0038113E"/>
    <w:rsid w:val="00382D40"/>
    <w:rsid w:val="003855B3"/>
    <w:rsid w:val="0038583D"/>
    <w:rsid w:val="00386EC9"/>
    <w:rsid w:val="003901F6"/>
    <w:rsid w:val="0039076F"/>
    <w:rsid w:val="00390B62"/>
    <w:rsid w:val="00390EA9"/>
    <w:rsid w:val="0039282B"/>
    <w:rsid w:val="00395758"/>
    <w:rsid w:val="00397252"/>
    <w:rsid w:val="003A2410"/>
    <w:rsid w:val="003A340D"/>
    <w:rsid w:val="003A7730"/>
    <w:rsid w:val="003B1368"/>
    <w:rsid w:val="003B2393"/>
    <w:rsid w:val="003B24D4"/>
    <w:rsid w:val="003B4D31"/>
    <w:rsid w:val="003B7FBA"/>
    <w:rsid w:val="003C0BE7"/>
    <w:rsid w:val="003C15F3"/>
    <w:rsid w:val="003C1DDD"/>
    <w:rsid w:val="003C48CF"/>
    <w:rsid w:val="003D1557"/>
    <w:rsid w:val="003D16F2"/>
    <w:rsid w:val="003D29E1"/>
    <w:rsid w:val="003D2BE2"/>
    <w:rsid w:val="003D5376"/>
    <w:rsid w:val="003D62F1"/>
    <w:rsid w:val="003E0D47"/>
    <w:rsid w:val="003F2495"/>
    <w:rsid w:val="003F25AB"/>
    <w:rsid w:val="003F3E68"/>
    <w:rsid w:val="003F4BAB"/>
    <w:rsid w:val="004005A1"/>
    <w:rsid w:val="00402179"/>
    <w:rsid w:val="004025A1"/>
    <w:rsid w:val="004033F5"/>
    <w:rsid w:val="00403E2B"/>
    <w:rsid w:val="00404AE1"/>
    <w:rsid w:val="004077CD"/>
    <w:rsid w:val="00407987"/>
    <w:rsid w:val="00410D4E"/>
    <w:rsid w:val="0041207B"/>
    <w:rsid w:val="00412E79"/>
    <w:rsid w:val="0041591B"/>
    <w:rsid w:val="00416E42"/>
    <w:rsid w:val="004176E5"/>
    <w:rsid w:val="004176F6"/>
    <w:rsid w:val="0042227C"/>
    <w:rsid w:val="00422812"/>
    <w:rsid w:val="00422E90"/>
    <w:rsid w:val="00422F57"/>
    <w:rsid w:val="0042392D"/>
    <w:rsid w:val="004244B0"/>
    <w:rsid w:val="004246A8"/>
    <w:rsid w:val="00424795"/>
    <w:rsid w:val="00424CB8"/>
    <w:rsid w:val="00425362"/>
    <w:rsid w:val="00425BAD"/>
    <w:rsid w:val="0043024F"/>
    <w:rsid w:val="00430495"/>
    <w:rsid w:val="00430FB9"/>
    <w:rsid w:val="00431E24"/>
    <w:rsid w:val="00434692"/>
    <w:rsid w:val="0043493D"/>
    <w:rsid w:val="00435ED4"/>
    <w:rsid w:val="00436C4D"/>
    <w:rsid w:val="00437DF1"/>
    <w:rsid w:val="004416C0"/>
    <w:rsid w:val="004427CB"/>
    <w:rsid w:val="00442A34"/>
    <w:rsid w:val="00442D7C"/>
    <w:rsid w:val="00444F2C"/>
    <w:rsid w:val="00445B9E"/>
    <w:rsid w:val="00446D5A"/>
    <w:rsid w:val="00447359"/>
    <w:rsid w:val="00450CAE"/>
    <w:rsid w:val="00451568"/>
    <w:rsid w:val="00451890"/>
    <w:rsid w:val="00451988"/>
    <w:rsid w:val="00452520"/>
    <w:rsid w:val="00452B4E"/>
    <w:rsid w:val="00453382"/>
    <w:rsid w:val="00453DBD"/>
    <w:rsid w:val="004546D9"/>
    <w:rsid w:val="00454901"/>
    <w:rsid w:val="00456539"/>
    <w:rsid w:val="004571AF"/>
    <w:rsid w:val="00457352"/>
    <w:rsid w:val="0046088D"/>
    <w:rsid w:val="004642F5"/>
    <w:rsid w:val="00466B09"/>
    <w:rsid w:val="00470161"/>
    <w:rsid w:val="00470A45"/>
    <w:rsid w:val="004714B8"/>
    <w:rsid w:val="00472867"/>
    <w:rsid w:val="0047522E"/>
    <w:rsid w:val="004775C1"/>
    <w:rsid w:val="004777AC"/>
    <w:rsid w:val="00477D28"/>
    <w:rsid w:val="004800C7"/>
    <w:rsid w:val="00480EE8"/>
    <w:rsid w:val="00485794"/>
    <w:rsid w:val="00490309"/>
    <w:rsid w:val="004905CD"/>
    <w:rsid w:val="00491332"/>
    <w:rsid w:val="0049251A"/>
    <w:rsid w:val="00493CB0"/>
    <w:rsid w:val="004957ED"/>
    <w:rsid w:val="00495B30"/>
    <w:rsid w:val="004A2346"/>
    <w:rsid w:val="004B0E16"/>
    <w:rsid w:val="004B0F55"/>
    <w:rsid w:val="004B1A43"/>
    <w:rsid w:val="004B4DB9"/>
    <w:rsid w:val="004B50C0"/>
    <w:rsid w:val="004B698F"/>
    <w:rsid w:val="004B6A0F"/>
    <w:rsid w:val="004B6D5E"/>
    <w:rsid w:val="004B765E"/>
    <w:rsid w:val="004B798D"/>
    <w:rsid w:val="004C10A5"/>
    <w:rsid w:val="004C1D65"/>
    <w:rsid w:val="004C2E43"/>
    <w:rsid w:val="004C368B"/>
    <w:rsid w:val="004C3F7A"/>
    <w:rsid w:val="004C407E"/>
    <w:rsid w:val="004C453D"/>
    <w:rsid w:val="004C555E"/>
    <w:rsid w:val="004C5879"/>
    <w:rsid w:val="004D00E6"/>
    <w:rsid w:val="004D02E9"/>
    <w:rsid w:val="004D0839"/>
    <w:rsid w:val="004D127A"/>
    <w:rsid w:val="004D2CF3"/>
    <w:rsid w:val="004D329F"/>
    <w:rsid w:val="004D3489"/>
    <w:rsid w:val="004D3D35"/>
    <w:rsid w:val="004D5AE0"/>
    <w:rsid w:val="004D5EA1"/>
    <w:rsid w:val="004D752D"/>
    <w:rsid w:val="004D76C3"/>
    <w:rsid w:val="004E344A"/>
    <w:rsid w:val="004E4A1B"/>
    <w:rsid w:val="004E4B8F"/>
    <w:rsid w:val="004E5148"/>
    <w:rsid w:val="004E5FEC"/>
    <w:rsid w:val="004E7992"/>
    <w:rsid w:val="004E79B7"/>
    <w:rsid w:val="004F1AC3"/>
    <w:rsid w:val="004F2BEB"/>
    <w:rsid w:val="004F2F69"/>
    <w:rsid w:val="004F3FBA"/>
    <w:rsid w:val="004F41F3"/>
    <w:rsid w:val="004F5497"/>
    <w:rsid w:val="004F586E"/>
    <w:rsid w:val="004F731E"/>
    <w:rsid w:val="00500ACE"/>
    <w:rsid w:val="00501243"/>
    <w:rsid w:val="0050484F"/>
    <w:rsid w:val="00505021"/>
    <w:rsid w:val="00507941"/>
    <w:rsid w:val="00510301"/>
    <w:rsid w:val="005107BF"/>
    <w:rsid w:val="00510A4D"/>
    <w:rsid w:val="00512081"/>
    <w:rsid w:val="00513DE4"/>
    <w:rsid w:val="00514DF2"/>
    <w:rsid w:val="00516156"/>
    <w:rsid w:val="00516169"/>
    <w:rsid w:val="00516597"/>
    <w:rsid w:val="00517427"/>
    <w:rsid w:val="00520304"/>
    <w:rsid w:val="005212C7"/>
    <w:rsid w:val="0052229B"/>
    <w:rsid w:val="005223DF"/>
    <w:rsid w:val="00526657"/>
    <w:rsid w:val="0052693C"/>
    <w:rsid w:val="005275DA"/>
    <w:rsid w:val="005313F9"/>
    <w:rsid w:val="00533074"/>
    <w:rsid w:val="005344C4"/>
    <w:rsid w:val="005350E7"/>
    <w:rsid w:val="0053650A"/>
    <w:rsid w:val="0054130F"/>
    <w:rsid w:val="00542C09"/>
    <w:rsid w:val="0054604B"/>
    <w:rsid w:val="00546B79"/>
    <w:rsid w:val="00551430"/>
    <w:rsid w:val="00551500"/>
    <w:rsid w:val="00551934"/>
    <w:rsid w:val="00551D51"/>
    <w:rsid w:val="00552016"/>
    <w:rsid w:val="005537B7"/>
    <w:rsid w:val="00553967"/>
    <w:rsid w:val="005543B6"/>
    <w:rsid w:val="00555729"/>
    <w:rsid w:val="0055602A"/>
    <w:rsid w:val="00556AF5"/>
    <w:rsid w:val="0055796F"/>
    <w:rsid w:val="00560BB1"/>
    <w:rsid w:val="00565E9F"/>
    <w:rsid w:val="00566187"/>
    <w:rsid w:val="0056653D"/>
    <w:rsid w:val="005708AA"/>
    <w:rsid w:val="00572761"/>
    <w:rsid w:val="005751E9"/>
    <w:rsid w:val="0058040F"/>
    <w:rsid w:val="00580453"/>
    <w:rsid w:val="00580D2B"/>
    <w:rsid w:val="005810BD"/>
    <w:rsid w:val="00582031"/>
    <w:rsid w:val="0058310D"/>
    <w:rsid w:val="00583763"/>
    <w:rsid w:val="00585B5C"/>
    <w:rsid w:val="0058645E"/>
    <w:rsid w:val="00586548"/>
    <w:rsid w:val="00592A13"/>
    <w:rsid w:val="00594B04"/>
    <w:rsid w:val="00595DC3"/>
    <w:rsid w:val="005A0D3A"/>
    <w:rsid w:val="005A1016"/>
    <w:rsid w:val="005A2C0D"/>
    <w:rsid w:val="005A363F"/>
    <w:rsid w:val="005A3A75"/>
    <w:rsid w:val="005A3D92"/>
    <w:rsid w:val="005A4A56"/>
    <w:rsid w:val="005A6223"/>
    <w:rsid w:val="005A6A91"/>
    <w:rsid w:val="005A79BB"/>
    <w:rsid w:val="005B04AD"/>
    <w:rsid w:val="005B0F1E"/>
    <w:rsid w:val="005B2218"/>
    <w:rsid w:val="005B2F8E"/>
    <w:rsid w:val="005B331F"/>
    <w:rsid w:val="005B5438"/>
    <w:rsid w:val="005B6384"/>
    <w:rsid w:val="005B6DC5"/>
    <w:rsid w:val="005B7A73"/>
    <w:rsid w:val="005B7C7C"/>
    <w:rsid w:val="005C0C49"/>
    <w:rsid w:val="005C1716"/>
    <w:rsid w:val="005C18F7"/>
    <w:rsid w:val="005C1BF6"/>
    <w:rsid w:val="005C307E"/>
    <w:rsid w:val="005C3D24"/>
    <w:rsid w:val="005C4029"/>
    <w:rsid w:val="005D1BA9"/>
    <w:rsid w:val="005D2603"/>
    <w:rsid w:val="005D3AF5"/>
    <w:rsid w:val="005D4864"/>
    <w:rsid w:val="005D5700"/>
    <w:rsid w:val="005D5F1A"/>
    <w:rsid w:val="005D7471"/>
    <w:rsid w:val="005E332E"/>
    <w:rsid w:val="005E4C36"/>
    <w:rsid w:val="005E731C"/>
    <w:rsid w:val="005F11BF"/>
    <w:rsid w:val="005F198B"/>
    <w:rsid w:val="005F28FE"/>
    <w:rsid w:val="005F2CEC"/>
    <w:rsid w:val="005F3572"/>
    <w:rsid w:val="0060175B"/>
    <w:rsid w:val="0060253A"/>
    <w:rsid w:val="0060369A"/>
    <w:rsid w:val="00603EBA"/>
    <w:rsid w:val="00605339"/>
    <w:rsid w:val="00606384"/>
    <w:rsid w:val="0061188E"/>
    <w:rsid w:val="0061374E"/>
    <w:rsid w:val="00613EB0"/>
    <w:rsid w:val="00614165"/>
    <w:rsid w:val="00614E36"/>
    <w:rsid w:val="006156A7"/>
    <w:rsid w:val="00615B91"/>
    <w:rsid w:val="006160BD"/>
    <w:rsid w:val="00616B35"/>
    <w:rsid w:val="00617E15"/>
    <w:rsid w:val="00617FD1"/>
    <w:rsid w:val="0062040A"/>
    <w:rsid w:val="00620790"/>
    <w:rsid w:val="0062296F"/>
    <w:rsid w:val="00623D1E"/>
    <w:rsid w:val="006253CB"/>
    <w:rsid w:val="0062594B"/>
    <w:rsid w:val="00630121"/>
    <w:rsid w:val="006303FB"/>
    <w:rsid w:val="00630470"/>
    <w:rsid w:val="006318F5"/>
    <w:rsid w:val="00631DD2"/>
    <w:rsid w:val="00632227"/>
    <w:rsid w:val="00633144"/>
    <w:rsid w:val="006344E2"/>
    <w:rsid w:val="00634C42"/>
    <w:rsid w:val="00635994"/>
    <w:rsid w:val="00636A25"/>
    <w:rsid w:val="00636BF3"/>
    <w:rsid w:val="00637756"/>
    <w:rsid w:val="0064058E"/>
    <w:rsid w:val="0064146E"/>
    <w:rsid w:val="006428D0"/>
    <w:rsid w:val="00643DFC"/>
    <w:rsid w:val="00645F56"/>
    <w:rsid w:val="00646B0E"/>
    <w:rsid w:val="00647D6E"/>
    <w:rsid w:val="00647DC9"/>
    <w:rsid w:val="0065104C"/>
    <w:rsid w:val="00651086"/>
    <w:rsid w:val="00652DCD"/>
    <w:rsid w:val="00653011"/>
    <w:rsid w:val="0065302D"/>
    <w:rsid w:val="006570C1"/>
    <w:rsid w:val="00661700"/>
    <w:rsid w:val="00661DB7"/>
    <w:rsid w:val="00662D7A"/>
    <w:rsid w:val="00663297"/>
    <w:rsid w:val="0067169E"/>
    <w:rsid w:val="00672521"/>
    <w:rsid w:val="006725A8"/>
    <w:rsid w:val="00673266"/>
    <w:rsid w:val="00675491"/>
    <w:rsid w:val="00676B39"/>
    <w:rsid w:val="00677667"/>
    <w:rsid w:val="00677C94"/>
    <w:rsid w:val="0068049A"/>
    <w:rsid w:val="006817B0"/>
    <w:rsid w:val="006835D3"/>
    <w:rsid w:val="006842A7"/>
    <w:rsid w:val="00684362"/>
    <w:rsid w:val="00684B9D"/>
    <w:rsid w:val="00690036"/>
    <w:rsid w:val="006931E2"/>
    <w:rsid w:val="00693FAE"/>
    <w:rsid w:val="006A13E6"/>
    <w:rsid w:val="006A1F41"/>
    <w:rsid w:val="006A2888"/>
    <w:rsid w:val="006A7F06"/>
    <w:rsid w:val="006B0394"/>
    <w:rsid w:val="006B0414"/>
    <w:rsid w:val="006B1C66"/>
    <w:rsid w:val="006B47EE"/>
    <w:rsid w:val="006C3089"/>
    <w:rsid w:val="006C54EC"/>
    <w:rsid w:val="006C6134"/>
    <w:rsid w:val="006C7967"/>
    <w:rsid w:val="006D1A4B"/>
    <w:rsid w:val="006D41D4"/>
    <w:rsid w:val="006D4280"/>
    <w:rsid w:val="006D51A4"/>
    <w:rsid w:val="006D6910"/>
    <w:rsid w:val="006D712A"/>
    <w:rsid w:val="006D7787"/>
    <w:rsid w:val="006E081B"/>
    <w:rsid w:val="006E1B4D"/>
    <w:rsid w:val="006E2AA8"/>
    <w:rsid w:val="006E2B4A"/>
    <w:rsid w:val="006E36D5"/>
    <w:rsid w:val="006E60C5"/>
    <w:rsid w:val="006E7FEE"/>
    <w:rsid w:val="006F3CB7"/>
    <w:rsid w:val="006F6975"/>
    <w:rsid w:val="00700EFE"/>
    <w:rsid w:val="0070168C"/>
    <w:rsid w:val="00701863"/>
    <w:rsid w:val="0070240E"/>
    <w:rsid w:val="00703410"/>
    <w:rsid w:val="00703FA0"/>
    <w:rsid w:val="00705053"/>
    <w:rsid w:val="007052E5"/>
    <w:rsid w:val="007066AD"/>
    <w:rsid w:val="0071002F"/>
    <w:rsid w:val="0071072C"/>
    <w:rsid w:val="0071355D"/>
    <w:rsid w:val="007148D0"/>
    <w:rsid w:val="00716F94"/>
    <w:rsid w:val="00717C88"/>
    <w:rsid w:val="0072080F"/>
    <w:rsid w:val="00721BAF"/>
    <w:rsid w:val="0072270B"/>
    <w:rsid w:val="0072272F"/>
    <w:rsid w:val="00723943"/>
    <w:rsid w:val="00723FD9"/>
    <w:rsid w:val="00727C15"/>
    <w:rsid w:val="007310A8"/>
    <w:rsid w:val="00734581"/>
    <w:rsid w:val="007352C9"/>
    <w:rsid w:val="00737CE5"/>
    <w:rsid w:val="00742E9F"/>
    <w:rsid w:val="00743957"/>
    <w:rsid w:val="0074397E"/>
    <w:rsid w:val="00746187"/>
    <w:rsid w:val="00747AC4"/>
    <w:rsid w:val="007500B8"/>
    <w:rsid w:val="00750D7E"/>
    <w:rsid w:val="00751BC0"/>
    <w:rsid w:val="00752C78"/>
    <w:rsid w:val="00753E27"/>
    <w:rsid w:val="00767BA1"/>
    <w:rsid w:val="0077054F"/>
    <w:rsid w:val="00772948"/>
    <w:rsid w:val="00775B30"/>
    <w:rsid w:val="007761C9"/>
    <w:rsid w:val="007763CA"/>
    <w:rsid w:val="00782846"/>
    <w:rsid w:val="00782C0F"/>
    <w:rsid w:val="00783072"/>
    <w:rsid w:val="00783484"/>
    <w:rsid w:val="00786880"/>
    <w:rsid w:val="007872B0"/>
    <w:rsid w:val="007933DE"/>
    <w:rsid w:val="00794E3F"/>
    <w:rsid w:val="007A28A9"/>
    <w:rsid w:val="007A2B1F"/>
    <w:rsid w:val="007A2F40"/>
    <w:rsid w:val="007A5669"/>
    <w:rsid w:val="007A60FC"/>
    <w:rsid w:val="007B164A"/>
    <w:rsid w:val="007B1850"/>
    <w:rsid w:val="007B23C7"/>
    <w:rsid w:val="007B4BFD"/>
    <w:rsid w:val="007B64C0"/>
    <w:rsid w:val="007B663C"/>
    <w:rsid w:val="007B6F9E"/>
    <w:rsid w:val="007B76F2"/>
    <w:rsid w:val="007C2B30"/>
    <w:rsid w:val="007C45D4"/>
    <w:rsid w:val="007C4879"/>
    <w:rsid w:val="007C4AEC"/>
    <w:rsid w:val="007C7260"/>
    <w:rsid w:val="007C73F0"/>
    <w:rsid w:val="007D04D3"/>
    <w:rsid w:val="007D0570"/>
    <w:rsid w:val="007D2470"/>
    <w:rsid w:val="007D3A94"/>
    <w:rsid w:val="007D3BB1"/>
    <w:rsid w:val="007D3F4E"/>
    <w:rsid w:val="007D4716"/>
    <w:rsid w:val="007D59E5"/>
    <w:rsid w:val="007D6E98"/>
    <w:rsid w:val="007E151C"/>
    <w:rsid w:val="007E6B95"/>
    <w:rsid w:val="007F1632"/>
    <w:rsid w:val="007F4661"/>
    <w:rsid w:val="007F7B84"/>
    <w:rsid w:val="0080274E"/>
    <w:rsid w:val="008047C2"/>
    <w:rsid w:val="008056B3"/>
    <w:rsid w:val="0081069A"/>
    <w:rsid w:val="00810DDA"/>
    <w:rsid w:val="00810E2B"/>
    <w:rsid w:val="00811DC9"/>
    <w:rsid w:val="008123F1"/>
    <w:rsid w:val="00813932"/>
    <w:rsid w:val="008141F8"/>
    <w:rsid w:val="00815C92"/>
    <w:rsid w:val="00820461"/>
    <w:rsid w:val="008223EE"/>
    <w:rsid w:val="00822845"/>
    <w:rsid w:val="00822C72"/>
    <w:rsid w:val="00823196"/>
    <w:rsid w:val="00824DF2"/>
    <w:rsid w:val="0082672E"/>
    <w:rsid w:val="00826C12"/>
    <w:rsid w:val="008326E0"/>
    <w:rsid w:val="008400EC"/>
    <w:rsid w:val="0084035F"/>
    <w:rsid w:val="00841127"/>
    <w:rsid w:val="00841658"/>
    <w:rsid w:val="008422D8"/>
    <w:rsid w:val="0084578C"/>
    <w:rsid w:val="00845D6E"/>
    <w:rsid w:val="008476EA"/>
    <w:rsid w:val="00850271"/>
    <w:rsid w:val="00850732"/>
    <w:rsid w:val="00850880"/>
    <w:rsid w:val="00853FDF"/>
    <w:rsid w:val="00853FEE"/>
    <w:rsid w:val="00854513"/>
    <w:rsid w:val="00855E8F"/>
    <w:rsid w:val="008562EB"/>
    <w:rsid w:val="00856CF6"/>
    <w:rsid w:val="0085733B"/>
    <w:rsid w:val="008577A6"/>
    <w:rsid w:val="008577CF"/>
    <w:rsid w:val="008647E8"/>
    <w:rsid w:val="0086513B"/>
    <w:rsid w:val="0086738A"/>
    <w:rsid w:val="00867EF9"/>
    <w:rsid w:val="008724CA"/>
    <w:rsid w:val="00872CA2"/>
    <w:rsid w:val="008739BB"/>
    <w:rsid w:val="008808F9"/>
    <w:rsid w:val="00881A79"/>
    <w:rsid w:val="008833C2"/>
    <w:rsid w:val="008842CC"/>
    <w:rsid w:val="008858A7"/>
    <w:rsid w:val="008926E5"/>
    <w:rsid w:val="0089605E"/>
    <w:rsid w:val="008961C7"/>
    <w:rsid w:val="008A1D48"/>
    <w:rsid w:val="008A3078"/>
    <w:rsid w:val="008A3336"/>
    <w:rsid w:val="008A466F"/>
    <w:rsid w:val="008A61E5"/>
    <w:rsid w:val="008A6615"/>
    <w:rsid w:val="008A697A"/>
    <w:rsid w:val="008A728C"/>
    <w:rsid w:val="008A7CEC"/>
    <w:rsid w:val="008B284B"/>
    <w:rsid w:val="008B368A"/>
    <w:rsid w:val="008B36A5"/>
    <w:rsid w:val="008B5D30"/>
    <w:rsid w:val="008B5E21"/>
    <w:rsid w:val="008B7F2F"/>
    <w:rsid w:val="008C0AFD"/>
    <w:rsid w:val="008C1BF2"/>
    <w:rsid w:val="008C2998"/>
    <w:rsid w:val="008C34D2"/>
    <w:rsid w:val="008C368F"/>
    <w:rsid w:val="008C45EA"/>
    <w:rsid w:val="008C6F7C"/>
    <w:rsid w:val="008C76EF"/>
    <w:rsid w:val="008D3792"/>
    <w:rsid w:val="008D3F73"/>
    <w:rsid w:val="008D4221"/>
    <w:rsid w:val="008D455E"/>
    <w:rsid w:val="008D4A1D"/>
    <w:rsid w:val="008D7A05"/>
    <w:rsid w:val="008E08CC"/>
    <w:rsid w:val="008E2A3D"/>
    <w:rsid w:val="008E4CCC"/>
    <w:rsid w:val="008E6E97"/>
    <w:rsid w:val="008E7749"/>
    <w:rsid w:val="008F0DA1"/>
    <w:rsid w:val="008F3F90"/>
    <w:rsid w:val="008F4D90"/>
    <w:rsid w:val="008F5CBB"/>
    <w:rsid w:val="00900B37"/>
    <w:rsid w:val="00902C3D"/>
    <w:rsid w:val="00903689"/>
    <w:rsid w:val="00903C08"/>
    <w:rsid w:val="00904196"/>
    <w:rsid w:val="00905D80"/>
    <w:rsid w:val="00910173"/>
    <w:rsid w:val="00910C90"/>
    <w:rsid w:val="00913D0F"/>
    <w:rsid w:val="0091538A"/>
    <w:rsid w:val="00915CA6"/>
    <w:rsid w:val="009163FD"/>
    <w:rsid w:val="009165BD"/>
    <w:rsid w:val="00917B9C"/>
    <w:rsid w:val="00920CF5"/>
    <w:rsid w:val="009221C4"/>
    <w:rsid w:val="00922A77"/>
    <w:rsid w:val="00922A98"/>
    <w:rsid w:val="009264E9"/>
    <w:rsid w:val="00926BDB"/>
    <w:rsid w:val="0093075B"/>
    <w:rsid w:val="00930E10"/>
    <w:rsid w:val="009312E3"/>
    <w:rsid w:val="00937919"/>
    <w:rsid w:val="0094215E"/>
    <w:rsid w:val="00942882"/>
    <w:rsid w:val="009429FC"/>
    <w:rsid w:val="0094343D"/>
    <w:rsid w:val="00943EA0"/>
    <w:rsid w:val="0094482C"/>
    <w:rsid w:val="009471C1"/>
    <w:rsid w:val="009472B6"/>
    <w:rsid w:val="00947396"/>
    <w:rsid w:val="00947422"/>
    <w:rsid w:val="009512E3"/>
    <w:rsid w:val="00954300"/>
    <w:rsid w:val="00954A8B"/>
    <w:rsid w:val="0095547C"/>
    <w:rsid w:val="009561B4"/>
    <w:rsid w:val="009600F2"/>
    <w:rsid w:val="0096022A"/>
    <w:rsid w:val="0096040D"/>
    <w:rsid w:val="00960FF7"/>
    <w:rsid w:val="00962435"/>
    <w:rsid w:val="00963E53"/>
    <w:rsid w:val="00964B1B"/>
    <w:rsid w:val="00964C7C"/>
    <w:rsid w:val="00966FF7"/>
    <w:rsid w:val="0096784E"/>
    <w:rsid w:val="009715B5"/>
    <w:rsid w:val="009719D6"/>
    <w:rsid w:val="00971B3F"/>
    <w:rsid w:val="00971D10"/>
    <w:rsid w:val="0097376C"/>
    <w:rsid w:val="009737EB"/>
    <w:rsid w:val="009743F8"/>
    <w:rsid w:val="009746D3"/>
    <w:rsid w:val="00975131"/>
    <w:rsid w:val="0097640D"/>
    <w:rsid w:val="009766BF"/>
    <w:rsid w:val="00976FC1"/>
    <w:rsid w:val="00982A0E"/>
    <w:rsid w:val="0098652A"/>
    <w:rsid w:val="0098691C"/>
    <w:rsid w:val="00986942"/>
    <w:rsid w:val="009876A1"/>
    <w:rsid w:val="00987AF3"/>
    <w:rsid w:val="00992996"/>
    <w:rsid w:val="00993781"/>
    <w:rsid w:val="0099629A"/>
    <w:rsid w:val="00996B00"/>
    <w:rsid w:val="00997FAF"/>
    <w:rsid w:val="009A01AB"/>
    <w:rsid w:val="009A1045"/>
    <w:rsid w:val="009A17D5"/>
    <w:rsid w:val="009A1F3F"/>
    <w:rsid w:val="009A5E4F"/>
    <w:rsid w:val="009B0D44"/>
    <w:rsid w:val="009B1567"/>
    <w:rsid w:val="009B5377"/>
    <w:rsid w:val="009B6159"/>
    <w:rsid w:val="009B75B2"/>
    <w:rsid w:val="009B7B62"/>
    <w:rsid w:val="009C25B1"/>
    <w:rsid w:val="009C3EFF"/>
    <w:rsid w:val="009C5085"/>
    <w:rsid w:val="009C6B3C"/>
    <w:rsid w:val="009C7725"/>
    <w:rsid w:val="009D1BFF"/>
    <w:rsid w:val="009D5026"/>
    <w:rsid w:val="009D5157"/>
    <w:rsid w:val="009D6FF0"/>
    <w:rsid w:val="009E0B9A"/>
    <w:rsid w:val="009E1968"/>
    <w:rsid w:val="009E1F3A"/>
    <w:rsid w:val="009E4DDD"/>
    <w:rsid w:val="009E553D"/>
    <w:rsid w:val="009E6CC5"/>
    <w:rsid w:val="009E7B28"/>
    <w:rsid w:val="009F3DF9"/>
    <w:rsid w:val="009F5EDD"/>
    <w:rsid w:val="009F667F"/>
    <w:rsid w:val="00A00358"/>
    <w:rsid w:val="00A00C53"/>
    <w:rsid w:val="00A01573"/>
    <w:rsid w:val="00A016E1"/>
    <w:rsid w:val="00A01969"/>
    <w:rsid w:val="00A02D5D"/>
    <w:rsid w:val="00A04E36"/>
    <w:rsid w:val="00A05D0D"/>
    <w:rsid w:val="00A06541"/>
    <w:rsid w:val="00A06A47"/>
    <w:rsid w:val="00A07169"/>
    <w:rsid w:val="00A1052A"/>
    <w:rsid w:val="00A12A22"/>
    <w:rsid w:val="00A21D42"/>
    <w:rsid w:val="00A26268"/>
    <w:rsid w:val="00A305F8"/>
    <w:rsid w:val="00A30E04"/>
    <w:rsid w:val="00A317DB"/>
    <w:rsid w:val="00A326E5"/>
    <w:rsid w:val="00A34389"/>
    <w:rsid w:val="00A35394"/>
    <w:rsid w:val="00A40F79"/>
    <w:rsid w:val="00A41719"/>
    <w:rsid w:val="00A44642"/>
    <w:rsid w:val="00A4639D"/>
    <w:rsid w:val="00A46C34"/>
    <w:rsid w:val="00A52A6D"/>
    <w:rsid w:val="00A555B6"/>
    <w:rsid w:val="00A55BC2"/>
    <w:rsid w:val="00A56765"/>
    <w:rsid w:val="00A56A18"/>
    <w:rsid w:val="00A57BEB"/>
    <w:rsid w:val="00A57E62"/>
    <w:rsid w:val="00A57FD1"/>
    <w:rsid w:val="00A604A9"/>
    <w:rsid w:val="00A60849"/>
    <w:rsid w:val="00A629BF"/>
    <w:rsid w:val="00A63B84"/>
    <w:rsid w:val="00A641B2"/>
    <w:rsid w:val="00A657AD"/>
    <w:rsid w:val="00A65F0B"/>
    <w:rsid w:val="00A67981"/>
    <w:rsid w:val="00A7270E"/>
    <w:rsid w:val="00A72D74"/>
    <w:rsid w:val="00A73718"/>
    <w:rsid w:val="00A73C5E"/>
    <w:rsid w:val="00A748B7"/>
    <w:rsid w:val="00A74A57"/>
    <w:rsid w:val="00A76768"/>
    <w:rsid w:val="00A77B45"/>
    <w:rsid w:val="00A82F9E"/>
    <w:rsid w:val="00A83785"/>
    <w:rsid w:val="00A861E8"/>
    <w:rsid w:val="00A877E2"/>
    <w:rsid w:val="00A90DF3"/>
    <w:rsid w:val="00A90EC8"/>
    <w:rsid w:val="00A9265E"/>
    <w:rsid w:val="00A93620"/>
    <w:rsid w:val="00A93D67"/>
    <w:rsid w:val="00A93E2D"/>
    <w:rsid w:val="00A93EE0"/>
    <w:rsid w:val="00A944FE"/>
    <w:rsid w:val="00A956D2"/>
    <w:rsid w:val="00AA1429"/>
    <w:rsid w:val="00AA14A5"/>
    <w:rsid w:val="00AA18C7"/>
    <w:rsid w:val="00AA278E"/>
    <w:rsid w:val="00AA6834"/>
    <w:rsid w:val="00AB1DE6"/>
    <w:rsid w:val="00AB2DA3"/>
    <w:rsid w:val="00AB3577"/>
    <w:rsid w:val="00AB5D1E"/>
    <w:rsid w:val="00AB661D"/>
    <w:rsid w:val="00AB666D"/>
    <w:rsid w:val="00AB68E9"/>
    <w:rsid w:val="00AB7CA9"/>
    <w:rsid w:val="00AC12DE"/>
    <w:rsid w:val="00AC19C9"/>
    <w:rsid w:val="00AC1C8F"/>
    <w:rsid w:val="00AC3327"/>
    <w:rsid w:val="00AC4E7D"/>
    <w:rsid w:val="00AC60DB"/>
    <w:rsid w:val="00AC72AD"/>
    <w:rsid w:val="00AC7951"/>
    <w:rsid w:val="00AD3655"/>
    <w:rsid w:val="00AD5141"/>
    <w:rsid w:val="00AD555C"/>
    <w:rsid w:val="00AD61E9"/>
    <w:rsid w:val="00AD660B"/>
    <w:rsid w:val="00AD7867"/>
    <w:rsid w:val="00AE2994"/>
    <w:rsid w:val="00AE450C"/>
    <w:rsid w:val="00AE464E"/>
    <w:rsid w:val="00AE4F85"/>
    <w:rsid w:val="00AE71B4"/>
    <w:rsid w:val="00AE7772"/>
    <w:rsid w:val="00AF6A5F"/>
    <w:rsid w:val="00B01C6C"/>
    <w:rsid w:val="00B01C80"/>
    <w:rsid w:val="00B02BEE"/>
    <w:rsid w:val="00B02F51"/>
    <w:rsid w:val="00B05AAA"/>
    <w:rsid w:val="00B12798"/>
    <w:rsid w:val="00B12D36"/>
    <w:rsid w:val="00B210F8"/>
    <w:rsid w:val="00B215D1"/>
    <w:rsid w:val="00B22F75"/>
    <w:rsid w:val="00B23771"/>
    <w:rsid w:val="00B24F77"/>
    <w:rsid w:val="00B2632A"/>
    <w:rsid w:val="00B27252"/>
    <w:rsid w:val="00B27B63"/>
    <w:rsid w:val="00B30D03"/>
    <w:rsid w:val="00B30FFF"/>
    <w:rsid w:val="00B31155"/>
    <w:rsid w:val="00B32F9F"/>
    <w:rsid w:val="00B33ED3"/>
    <w:rsid w:val="00B35B1E"/>
    <w:rsid w:val="00B36AAC"/>
    <w:rsid w:val="00B40356"/>
    <w:rsid w:val="00B42124"/>
    <w:rsid w:val="00B422EF"/>
    <w:rsid w:val="00B42B34"/>
    <w:rsid w:val="00B43EDD"/>
    <w:rsid w:val="00B5103A"/>
    <w:rsid w:val="00B5132A"/>
    <w:rsid w:val="00B53F72"/>
    <w:rsid w:val="00B54B15"/>
    <w:rsid w:val="00B57554"/>
    <w:rsid w:val="00B577B5"/>
    <w:rsid w:val="00B57FFC"/>
    <w:rsid w:val="00B6457F"/>
    <w:rsid w:val="00B671B2"/>
    <w:rsid w:val="00B705F8"/>
    <w:rsid w:val="00B719D5"/>
    <w:rsid w:val="00B75134"/>
    <w:rsid w:val="00B801CE"/>
    <w:rsid w:val="00B8124B"/>
    <w:rsid w:val="00B8204C"/>
    <w:rsid w:val="00B855BE"/>
    <w:rsid w:val="00B87CBB"/>
    <w:rsid w:val="00B91B08"/>
    <w:rsid w:val="00B929B7"/>
    <w:rsid w:val="00B92D34"/>
    <w:rsid w:val="00B93D2B"/>
    <w:rsid w:val="00B950BE"/>
    <w:rsid w:val="00B961FB"/>
    <w:rsid w:val="00B97B7B"/>
    <w:rsid w:val="00BA0FFE"/>
    <w:rsid w:val="00BA1AD3"/>
    <w:rsid w:val="00BA2541"/>
    <w:rsid w:val="00BA45A5"/>
    <w:rsid w:val="00BA5C91"/>
    <w:rsid w:val="00BA5E97"/>
    <w:rsid w:val="00BA69FA"/>
    <w:rsid w:val="00BA7026"/>
    <w:rsid w:val="00BA7726"/>
    <w:rsid w:val="00BB3630"/>
    <w:rsid w:val="00BB6F31"/>
    <w:rsid w:val="00BB7406"/>
    <w:rsid w:val="00BC43A4"/>
    <w:rsid w:val="00BC54F2"/>
    <w:rsid w:val="00BC61AF"/>
    <w:rsid w:val="00BC6C3D"/>
    <w:rsid w:val="00BC7134"/>
    <w:rsid w:val="00BC77F6"/>
    <w:rsid w:val="00BD5128"/>
    <w:rsid w:val="00BD6BCE"/>
    <w:rsid w:val="00BD79F5"/>
    <w:rsid w:val="00BE1AEC"/>
    <w:rsid w:val="00BE2A75"/>
    <w:rsid w:val="00BE36A8"/>
    <w:rsid w:val="00BE6174"/>
    <w:rsid w:val="00BE6B12"/>
    <w:rsid w:val="00BF0169"/>
    <w:rsid w:val="00BF0453"/>
    <w:rsid w:val="00BF376E"/>
    <w:rsid w:val="00BF51C1"/>
    <w:rsid w:val="00BF5C79"/>
    <w:rsid w:val="00BF725E"/>
    <w:rsid w:val="00C0009E"/>
    <w:rsid w:val="00C00D16"/>
    <w:rsid w:val="00C01858"/>
    <w:rsid w:val="00C02C32"/>
    <w:rsid w:val="00C042D2"/>
    <w:rsid w:val="00C06933"/>
    <w:rsid w:val="00C10A89"/>
    <w:rsid w:val="00C11E9C"/>
    <w:rsid w:val="00C1236C"/>
    <w:rsid w:val="00C172EF"/>
    <w:rsid w:val="00C17567"/>
    <w:rsid w:val="00C17FC8"/>
    <w:rsid w:val="00C202FA"/>
    <w:rsid w:val="00C21504"/>
    <w:rsid w:val="00C21D5A"/>
    <w:rsid w:val="00C22186"/>
    <w:rsid w:val="00C223D6"/>
    <w:rsid w:val="00C23A8D"/>
    <w:rsid w:val="00C23EE9"/>
    <w:rsid w:val="00C25C78"/>
    <w:rsid w:val="00C30527"/>
    <w:rsid w:val="00C3100F"/>
    <w:rsid w:val="00C31F9B"/>
    <w:rsid w:val="00C331D0"/>
    <w:rsid w:val="00C3392A"/>
    <w:rsid w:val="00C35AE1"/>
    <w:rsid w:val="00C35D34"/>
    <w:rsid w:val="00C36769"/>
    <w:rsid w:val="00C43219"/>
    <w:rsid w:val="00C438B9"/>
    <w:rsid w:val="00C4396C"/>
    <w:rsid w:val="00C43B16"/>
    <w:rsid w:val="00C43D65"/>
    <w:rsid w:val="00C4442E"/>
    <w:rsid w:val="00C44684"/>
    <w:rsid w:val="00C4497E"/>
    <w:rsid w:val="00C46869"/>
    <w:rsid w:val="00C46CD2"/>
    <w:rsid w:val="00C506CF"/>
    <w:rsid w:val="00C510E7"/>
    <w:rsid w:val="00C51E67"/>
    <w:rsid w:val="00C52DC4"/>
    <w:rsid w:val="00C560E0"/>
    <w:rsid w:val="00C56986"/>
    <w:rsid w:val="00C57318"/>
    <w:rsid w:val="00C5738E"/>
    <w:rsid w:val="00C627D3"/>
    <w:rsid w:val="00C6285D"/>
    <w:rsid w:val="00C62A0F"/>
    <w:rsid w:val="00C6417E"/>
    <w:rsid w:val="00C64ECF"/>
    <w:rsid w:val="00C666D8"/>
    <w:rsid w:val="00C706A6"/>
    <w:rsid w:val="00C72921"/>
    <w:rsid w:val="00C73BD7"/>
    <w:rsid w:val="00C74F96"/>
    <w:rsid w:val="00C76F12"/>
    <w:rsid w:val="00C80BA0"/>
    <w:rsid w:val="00C8137B"/>
    <w:rsid w:val="00C817D9"/>
    <w:rsid w:val="00C82E73"/>
    <w:rsid w:val="00C834E9"/>
    <w:rsid w:val="00C83E48"/>
    <w:rsid w:val="00C84497"/>
    <w:rsid w:val="00C84CB9"/>
    <w:rsid w:val="00C8579F"/>
    <w:rsid w:val="00C85E3C"/>
    <w:rsid w:val="00C91FF9"/>
    <w:rsid w:val="00C950E4"/>
    <w:rsid w:val="00C9586E"/>
    <w:rsid w:val="00C97002"/>
    <w:rsid w:val="00CA0A0D"/>
    <w:rsid w:val="00CA1928"/>
    <w:rsid w:val="00CA1A71"/>
    <w:rsid w:val="00CA2F80"/>
    <w:rsid w:val="00CA3E82"/>
    <w:rsid w:val="00CA50CD"/>
    <w:rsid w:val="00CA54AE"/>
    <w:rsid w:val="00CA6E09"/>
    <w:rsid w:val="00CB3E9B"/>
    <w:rsid w:val="00CB47E8"/>
    <w:rsid w:val="00CB4C5E"/>
    <w:rsid w:val="00CB5849"/>
    <w:rsid w:val="00CB6113"/>
    <w:rsid w:val="00CC001E"/>
    <w:rsid w:val="00CC2DD4"/>
    <w:rsid w:val="00CC2F2D"/>
    <w:rsid w:val="00CC301F"/>
    <w:rsid w:val="00CC34F2"/>
    <w:rsid w:val="00CC47A5"/>
    <w:rsid w:val="00CC4A9F"/>
    <w:rsid w:val="00CC63D4"/>
    <w:rsid w:val="00CC7825"/>
    <w:rsid w:val="00CD0CA9"/>
    <w:rsid w:val="00CD3167"/>
    <w:rsid w:val="00CD3EC3"/>
    <w:rsid w:val="00CD52A1"/>
    <w:rsid w:val="00CD536D"/>
    <w:rsid w:val="00CD5A01"/>
    <w:rsid w:val="00CD6BA4"/>
    <w:rsid w:val="00CD77BD"/>
    <w:rsid w:val="00CE437A"/>
    <w:rsid w:val="00CE4EA3"/>
    <w:rsid w:val="00CE5AF3"/>
    <w:rsid w:val="00CE5FA8"/>
    <w:rsid w:val="00CE6174"/>
    <w:rsid w:val="00CF095B"/>
    <w:rsid w:val="00CF1ED8"/>
    <w:rsid w:val="00CF2133"/>
    <w:rsid w:val="00CF2343"/>
    <w:rsid w:val="00CF3141"/>
    <w:rsid w:val="00CF48AF"/>
    <w:rsid w:val="00CF4D9F"/>
    <w:rsid w:val="00CF4F1F"/>
    <w:rsid w:val="00D01E0B"/>
    <w:rsid w:val="00D03275"/>
    <w:rsid w:val="00D051C7"/>
    <w:rsid w:val="00D06E82"/>
    <w:rsid w:val="00D07E24"/>
    <w:rsid w:val="00D10FF8"/>
    <w:rsid w:val="00D1211F"/>
    <w:rsid w:val="00D12A1A"/>
    <w:rsid w:val="00D16D1A"/>
    <w:rsid w:val="00D22946"/>
    <w:rsid w:val="00D277B0"/>
    <w:rsid w:val="00D31314"/>
    <w:rsid w:val="00D31BDF"/>
    <w:rsid w:val="00D32EAB"/>
    <w:rsid w:val="00D33395"/>
    <w:rsid w:val="00D33DFF"/>
    <w:rsid w:val="00D3406A"/>
    <w:rsid w:val="00D36CC8"/>
    <w:rsid w:val="00D37627"/>
    <w:rsid w:val="00D377BF"/>
    <w:rsid w:val="00D379B1"/>
    <w:rsid w:val="00D401FA"/>
    <w:rsid w:val="00D4038B"/>
    <w:rsid w:val="00D40C4C"/>
    <w:rsid w:val="00D4136F"/>
    <w:rsid w:val="00D44283"/>
    <w:rsid w:val="00D4432D"/>
    <w:rsid w:val="00D4552D"/>
    <w:rsid w:val="00D45933"/>
    <w:rsid w:val="00D50CAA"/>
    <w:rsid w:val="00D51EB1"/>
    <w:rsid w:val="00D52B8D"/>
    <w:rsid w:val="00D53031"/>
    <w:rsid w:val="00D53694"/>
    <w:rsid w:val="00D53DB7"/>
    <w:rsid w:val="00D547B8"/>
    <w:rsid w:val="00D5499F"/>
    <w:rsid w:val="00D6035B"/>
    <w:rsid w:val="00D61B7E"/>
    <w:rsid w:val="00D61C5A"/>
    <w:rsid w:val="00D63DBA"/>
    <w:rsid w:val="00D654FB"/>
    <w:rsid w:val="00D655A4"/>
    <w:rsid w:val="00D71CE7"/>
    <w:rsid w:val="00D74EA2"/>
    <w:rsid w:val="00D768D8"/>
    <w:rsid w:val="00D77011"/>
    <w:rsid w:val="00D80C89"/>
    <w:rsid w:val="00D80DF9"/>
    <w:rsid w:val="00D85F87"/>
    <w:rsid w:val="00D87313"/>
    <w:rsid w:val="00D90D3A"/>
    <w:rsid w:val="00D92C40"/>
    <w:rsid w:val="00D93783"/>
    <w:rsid w:val="00D93886"/>
    <w:rsid w:val="00D9425D"/>
    <w:rsid w:val="00D94B48"/>
    <w:rsid w:val="00D952F0"/>
    <w:rsid w:val="00D955BA"/>
    <w:rsid w:val="00D96B51"/>
    <w:rsid w:val="00DA058E"/>
    <w:rsid w:val="00DA0AE8"/>
    <w:rsid w:val="00DA0B64"/>
    <w:rsid w:val="00DA1281"/>
    <w:rsid w:val="00DA3089"/>
    <w:rsid w:val="00DA3099"/>
    <w:rsid w:val="00DA3988"/>
    <w:rsid w:val="00DA3B11"/>
    <w:rsid w:val="00DA7D40"/>
    <w:rsid w:val="00DB3979"/>
    <w:rsid w:val="00DB4AA7"/>
    <w:rsid w:val="00DB4D10"/>
    <w:rsid w:val="00DB779B"/>
    <w:rsid w:val="00DB7D42"/>
    <w:rsid w:val="00DC0FFE"/>
    <w:rsid w:val="00DC160F"/>
    <w:rsid w:val="00DC322B"/>
    <w:rsid w:val="00DC3CC2"/>
    <w:rsid w:val="00DC4FAE"/>
    <w:rsid w:val="00DC4FC6"/>
    <w:rsid w:val="00DC5055"/>
    <w:rsid w:val="00DC55F2"/>
    <w:rsid w:val="00DC65E7"/>
    <w:rsid w:val="00DC74C3"/>
    <w:rsid w:val="00DD007F"/>
    <w:rsid w:val="00DD0445"/>
    <w:rsid w:val="00DD29DB"/>
    <w:rsid w:val="00DD51AB"/>
    <w:rsid w:val="00DD7772"/>
    <w:rsid w:val="00DE02EE"/>
    <w:rsid w:val="00DE0CCF"/>
    <w:rsid w:val="00DE30EF"/>
    <w:rsid w:val="00DE35FC"/>
    <w:rsid w:val="00DE398E"/>
    <w:rsid w:val="00DE541C"/>
    <w:rsid w:val="00DE5B55"/>
    <w:rsid w:val="00DF23EA"/>
    <w:rsid w:val="00DF3295"/>
    <w:rsid w:val="00DF3A1B"/>
    <w:rsid w:val="00E01333"/>
    <w:rsid w:val="00E01EBE"/>
    <w:rsid w:val="00E042F4"/>
    <w:rsid w:val="00E044BC"/>
    <w:rsid w:val="00E10EF0"/>
    <w:rsid w:val="00E12884"/>
    <w:rsid w:val="00E12BA8"/>
    <w:rsid w:val="00E130D8"/>
    <w:rsid w:val="00E135C7"/>
    <w:rsid w:val="00E13E9E"/>
    <w:rsid w:val="00E14494"/>
    <w:rsid w:val="00E14CEC"/>
    <w:rsid w:val="00E156BE"/>
    <w:rsid w:val="00E1617A"/>
    <w:rsid w:val="00E169CA"/>
    <w:rsid w:val="00E16E5F"/>
    <w:rsid w:val="00E16E84"/>
    <w:rsid w:val="00E25573"/>
    <w:rsid w:val="00E2590A"/>
    <w:rsid w:val="00E30145"/>
    <w:rsid w:val="00E31F3F"/>
    <w:rsid w:val="00E32217"/>
    <w:rsid w:val="00E34EAB"/>
    <w:rsid w:val="00E34F65"/>
    <w:rsid w:val="00E361EC"/>
    <w:rsid w:val="00E41714"/>
    <w:rsid w:val="00E438A4"/>
    <w:rsid w:val="00E44385"/>
    <w:rsid w:val="00E44F82"/>
    <w:rsid w:val="00E456C6"/>
    <w:rsid w:val="00E47B91"/>
    <w:rsid w:val="00E5042C"/>
    <w:rsid w:val="00E50A32"/>
    <w:rsid w:val="00E5138B"/>
    <w:rsid w:val="00E51691"/>
    <w:rsid w:val="00E52D42"/>
    <w:rsid w:val="00E52E3D"/>
    <w:rsid w:val="00E61471"/>
    <w:rsid w:val="00E6252C"/>
    <w:rsid w:val="00E62DFA"/>
    <w:rsid w:val="00E62EBA"/>
    <w:rsid w:val="00E6375E"/>
    <w:rsid w:val="00E6379E"/>
    <w:rsid w:val="00E67C4F"/>
    <w:rsid w:val="00E67CDA"/>
    <w:rsid w:val="00E70690"/>
    <w:rsid w:val="00E708D4"/>
    <w:rsid w:val="00E7108F"/>
    <w:rsid w:val="00E7343B"/>
    <w:rsid w:val="00E735E5"/>
    <w:rsid w:val="00E74BBB"/>
    <w:rsid w:val="00E74C76"/>
    <w:rsid w:val="00E7739C"/>
    <w:rsid w:val="00E774DA"/>
    <w:rsid w:val="00E777E1"/>
    <w:rsid w:val="00E77ECF"/>
    <w:rsid w:val="00E81232"/>
    <w:rsid w:val="00E817BF"/>
    <w:rsid w:val="00E82D0F"/>
    <w:rsid w:val="00E83542"/>
    <w:rsid w:val="00E83F4D"/>
    <w:rsid w:val="00E85487"/>
    <w:rsid w:val="00E872AC"/>
    <w:rsid w:val="00E879A0"/>
    <w:rsid w:val="00E87F04"/>
    <w:rsid w:val="00E908D2"/>
    <w:rsid w:val="00E9240B"/>
    <w:rsid w:val="00E92E76"/>
    <w:rsid w:val="00E951A3"/>
    <w:rsid w:val="00E96D0B"/>
    <w:rsid w:val="00E96EDE"/>
    <w:rsid w:val="00EA0834"/>
    <w:rsid w:val="00EA3BE2"/>
    <w:rsid w:val="00EA3EB3"/>
    <w:rsid w:val="00EA4272"/>
    <w:rsid w:val="00EA76E3"/>
    <w:rsid w:val="00EB059A"/>
    <w:rsid w:val="00EB20B7"/>
    <w:rsid w:val="00EB3873"/>
    <w:rsid w:val="00EB3A6F"/>
    <w:rsid w:val="00EB48F2"/>
    <w:rsid w:val="00EB72B3"/>
    <w:rsid w:val="00EC2B5D"/>
    <w:rsid w:val="00EC41B1"/>
    <w:rsid w:val="00EC447C"/>
    <w:rsid w:val="00EC46CE"/>
    <w:rsid w:val="00EC4F88"/>
    <w:rsid w:val="00EC50A0"/>
    <w:rsid w:val="00EC64E7"/>
    <w:rsid w:val="00EC6F17"/>
    <w:rsid w:val="00ED1541"/>
    <w:rsid w:val="00ED1DFE"/>
    <w:rsid w:val="00ED2084"/>
    <w:rsid w:val="00ED25C8"/>
    <w:rsid w:val="00ED286A"/>
    <w:rsid w:val="00ED2F65"/>
    <w:rsid w:val="00ED328E"/>
    <w:rsid w:val="00ED3F31"/>
    <w:rsid w:val="00ED4749"/>
    <w:rsid w:val="00ED63E3"/>
    <w:rsid w:val="00ED68DF"/>
    <w:rsid w:val="00ED74E7"/>
    <w:rsid w:val="00ED762B"/>
    <w:rsid w:val="00EE0175"/>
    <w:rsid w:val="00EE0617"/>
    <w:rsid w:val="00EE1A44"/>
    <w:rsid w:val="00EE31CB"/>
    <w:rsid w:val="00EE3E07"/>
    <w:rsid w:val="00EE4F96"/>
    <w:rsid w:val="00EE6F8F"/>
    <w:rsid w:val="00EF017A"/>
    <w:rsid w:val="00EF15F8"/>
    <w:rsid w:val="00EF1EBD"/>
    <w:rsid w:val="00EF2175"/>
    <w:rsid w:val="00EF3219"/>
    <w:rsid w:val="00EF79BA"/>
    <w:rsid w:val="00F001B5"/>
    <w:rsid w:val="00F013C4"/>
    <w:rsid w:val="00F0149F"/>
    <w:rsid w:val="00F02D7C"/>
    <w:rsid w:val="00F0548F"/>
    <w:rsid w:val="00F05899"/>
    <w:rsid w:val="00F07749"/>
    <w:rsid w:val="00F07927"/>
    <w:rsid w:val="00F1174B"/>
    <w:rsid w:val="00F126B5"/>
    <w:rsid w:val="00F137AC"/>
    <w:rsid w:val="00F13E38"/>
    <w:rsid w:val="00F14558"/>
    <w:rsid w:val="00F156D6"/>
    <w:rsid w:val="00F16851"/>
    <w:rsid w:val="00F17CEF"/>
    <w:rsid w:val="00F21CB4"/>
    <w:rsid w:val="00F26066"/>
    <w:rsid w:val="00F268B0"/>
    <w:rsid w:val="00F32493"/>
    <w:rsid w:val="00F33C18"/>
    <w:rsid w:val="00F3674C"/>
    <w:rsid w:val="00F40701"/>
    <w:rsid w:val="00F4356C"/>
    <w:rsid w:val="00F46330"/>
    <w:rsid w:val="00F51614"/>
    <w:rsid w:val="00F52B37"/>
    <w:rsid w:val="00F52F6B"/>
    <w:rsid w:val="00F57433"/>
    <w:rsid w:val="00F60413"/>
    <w:rsid w:val="00F632DE"/>
    <w:rsid w:val="00F63945"/>
    <w:rsid w:val="00F653BA"/>
    <w:rsid w:val="00F656B6"/>
    <w:rsid w:val="00F65910"/>
    <w:rsid w:val="00F67C1F"/>
    <w:rsid w:val="00F70EF7"/>
    <w:rsid w:val="00F70F27"/>
    <w:rsid w:val="00F7371C"/>
    <w:rsid w:val="00F742A7"/>
    <w:rsid w:val="00F74581"/>
    <w:rsid w:val="00F76D94"/>
    <w:rsid w:val="00F77A06"/>
    <w:rsid w:val="00F8021F"/>
    <w:rsid w:val="00F82B5B"/>
    <w:rsid w:val="00F82D5D"/>
    <w:rsid w:val="00F853F7"/>
    <w:rsid w:val="00F903BA"/>
    <w:rsid w:val="00F9230F"/>
    <w:rsid w:val="00F939FB"/>
    <w:rsid w:val="00F975C3"/>
    <w:rsid w:val="00FA0185"/>
    <w:rsid w:val="00FA22FD"/>
    <w:rsid w:val="00FA3B3B"/>
    <w:rsid w:val="00FA3BB5"/>
    <w:rsid w:val="00FA441E"/>
    <w:rsid w:val="00FA50D3"/>
    <w:rsid w:val="00FA6038"/>
    <w:rsid w:val="00FA656E"/>
    <w:rsid w:val="00FA6849"/>
    <w:rsid w:val="00FB247A"/>
    <w:rsid w:val="00FB3228"/>
    <w:rsid w:val="00FB3908"/>
    <w:rsid w:val="00FB4109"/>
    <w:rsid w:val="00FB4E47"/>
    <w:rsid w:val="00FB740D"/>
    <w:rsid w:val="00FC1B03"/>
    <w:rsid w:val="00FC1E8F"/>
    <w:rsid w:val="00FC2F28"/>
    <w:rsid w:val="00FC3660"/>
    <w:rsid w:val="00FC3FD5"/>
    <w:rsid w:val="00FC61DE"/>
    <w:rsid w:val="00FD3D93"/>
    <w:rsid w:val="00FE2DA1"/>
    <w:rsid w:val="00FE6604"/>
    <w:rsid w:val="00FE7CDD"/>
    <w:rsid w:val="00FF1187"/>
    <w:rsid w:val="00FF1920"/>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07D5F6-EB28-4351-8783-B2042CF9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B09"/>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93C"/>
    <w:pPr>
      <w:spacing w:after="0" w:line="240" w:lineRule="auto"/>
      <w:ind w:left="708"/>
    </w:pPr>
    <w:rPr>
      <w:sz w:val="24"/>
      <w:szCs w:val="24"/>
    </w:rPr>
  </w:style>
  <w:style w:type="paragraph" w:customStyle="1" w:styleId="ConsPlusNonformat">
    <w:name w:val="ConsPlusNonformat"/>
    <w:uiPriority w:val="99"/>
    <w:rsid w:val="00EE4F96"/>
    <w:pPr>
      <w:autoSpaceDE w:val="0"/>
      <w:autoSpaceDN w:val="0"/>
      <w:adjustRightInd w:val="0"/>
    </w:pPr>
    <w:rPr>
      <w:rFonts w:ascii="Courier New" w:hAnsi="Courier New" w:cs="Courier New"/>
    </w:rPr>
  </w:style>
  <w:style w:type="paragraph" w:styleId="a4">
    <w:name w:val="Balloon Text"/>
    <w:basedOn w:val="a"/>
    <w:link w:val="a5"/>
    <w:uiPriority w:val="99"/>
    <w:semiHidden/>
    <w:rsid w:val="00EC447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EC447C"/>
    <w:rPr>
      <w:rFonts w:ascii="Tahoma" w:hAnsi="Tahoma" w:cs="Tahoma"/>
      <w:sz w:val="16"/>
      <w:szCs w:val="16"/>
    </w:rPr>
  </w:style>
  <w:style w:type="paragraph" w:customStyle="1" w:styleId="1">
    <w:name w:val="Абзац списка1"/>
    <w:basedOn w:val="a"/>
    <w:uiPriority w:val="99"/>
    <w:rsid w:val="001F1BE1"/>
    <w:pPr>
      <w:spacing w:after="0" w:line="240" w:lineRule="auto"/>
      <w:ind w:left="708"/>
    </w:pPr>
    <w:rPr>
      <w:sz w:val="24"/>
      <w:szCs w:val="24"/>
    </w:rPr>
  </w:style>
  <w:style w:type="paragraph" w:customStyle="1" w:styleId="14">
    <w:name w:val="НИР14"/>
    <w:basedOn w:val="a"/>
    <w:uiPriority w:val="99"/>
    <w:rsid w:val="00FB3228"/>
    <w:pPr>
      <w:spacing w:after="0" w:line="360" w:lineRule="auto"/>
      <w:ind w:firstLine="540"/>
      <w:jc w:val="both"/>
    </w:pPr>
    <w:rPr>
      <w:sz w:val="28"/>
      <w:szCs w:val="28"/>
    </w:rPr>
  </w:style>
  <w:style w:type="paragraph" w:customStyle="1" w:styleId="a6">
    <w:name w:val="Знак Знак Знак Знак Знак Знак"/>
    <w:basedOn w:val="a"/>
    <w:uiPriority w:val="99"/>
    <w:rsid w:val="00FB3228"/>
    <w:pPr>
      <w:spacing w:after="160" w:line="240" w:lineRule="exact"/>
    </w:pPr>
    <w:rPr>
      <w:rFonts w:ascii="Verdana" w:hAnsi="Verdana" w:cs="Verdana"/>
      <w:sz w:val="20"/>
      <w:szCs w:val="20"/>
      <w:lang w:val="en-US" w:eastAsia="en-US"/>
    </w:rPr>
  </w:style>
  <w:style w:type="paragraph" w:styleId="a7">
    <w:name w:val="Normal (Web)"/>
    <w:basedOn w:val="a"/>
    <w:uiPriority w:val="99"/>
    <w:rsid w:val="00207097"/>
    <w:pPr>
      <w:spacing w:before="100" w:beforeAutospacing="1" w:after="100" w:afterAutospacing="1" w:line="240" w:lineRule="auto"/>
    </w:pPr>
    <w:rPr>
      <w:sz w:val="24"/>
      <w:szCs w:val="24"/>
    </w:rPr>
  </w:style>
  <w:style w:type="paragraph" w:customStyle="1" w:styleId="10">
    <w:name w:val="Знак Знак Знак Знак Знак Знак1"/>
    <w:basedOn w:val="a"/>
    <w:uiPriority w:val="99"/>
    <w:rsid w:val="002678CB"/>
    <w:pPr>
      <w:spacing w:after="160" w:line="240" w:lineRule="exact"/>
    </w:pPr>
    <w:rPr>
      <w:rFonts w:ascii="Verdana" w:hAnsi="Verdana" w:cs="Verdana"/>
      <w:sz w:val="20"/>
      <w:szCs w:val="20"/>
      <w:lang w:val="en-US" w:eastAsia="en-US"/>
    </w:rPr>
  </w:style>
  <w:style w:type="character" w:customStyle="1" w:styleId="apple-converted-space">
    <w:name w:val="apple-converted-space"/>
    <w:rsid w:val="005A4A56"/>
  </w:style>
  <w:style w:type="paragraph" w:styleId="a8">
    <w:name w:val="Body Text Indent"/>
    <w:basedOn w:val="a"/>
    <w:link w:val="a9"/>
    <w:uiPriority w:val="99"/>
    <w:rsid w:val="00E5042C"/>
    <w:pPr>
      <w:spacing w:after="0" w:line="240" w:lineRule="auto"/>
      <w:ind w:firstLine="709"/>
    </w:pPr>
    <w:rPr>
      <w:sz w:val="24"/>
      <w:szCs w:val="24"/>
    </w:rPr>
  </w:style>
  <w:style w:type="character" w:customStyle="1" w:styleId="a9">
    <w:name w:val="Основной текст с отступом Знак"/>
    <w:link w:val="a8"/>
    <w:uiPriority w:val="99"/>
    <w:locked/>
    <w:rsid w:val="00E5042C"/>
    <w:rPr>
      <w:rFonts w:ascii="Times New Roman" w:hAnsi="Times New Roman" w:cs="Times New Roman"/>
      <w:sz w:val="24"/>
      <w:szCs w:val="24"/>
    </w:rPr>
  </w:style>
  <w:style w:type="paragraph" w:customStyle="1" w:styleId="ConsPlusNormal">
    <w:name w:val="ConsPlusNormal"/>
    <w:uiPriority w:val="99"/>
    <w:rsid w:val="00516156"/>
    <w:pPr>
      <w:autoSpaceDE w:val="0"/>
      <w:autoSpaceDN w:val="0"/>
      <w:adjustRightInd w:val="0"/>
    </w:pPr>
    <w:rPr>
      <w:rFonts w:cs="Calibri"/>
      <w:sz w:val="24"/>
      <w:szCs w:val="24"/>
    </w:rPr>
  </w:style>
  <w:style w:type="paragraph" w:customStyle="1" w:styleId="LTGliederung1">
    <w:name w:val="???????~LT~Gliederung 1"/>
    <w:uiPriority w:val="99"/>
    <w:rsid w:val="00A0035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Microsoft YaHei" w:hAnsi="Mangal" w:cs="Mangal"/>
      <w:color w:val="000000"/>
      <w:sz w:val="64"/>
      <w:szCs w:val="64"/>
    </w:rPr>
  </w:style>
  <w:style w:type="character" w:styleId="aa">
    <w:name w:val="Strong"/>
    <w:uiPriority w:val="22"/>
    <w:qFormat/>
    <w:locked/>
    <w:rsid w:val="00466B09"/>
    <w:rPr>
      <w:b/>
      <w:bCs/>
    </w:rPr>
  </w:style>
  <w:style w:type="character" w:styleId="ab">
    <w:name w:val="Emphasis"/>
    <w:uiPriority w:val="99"/>
    <w:qFormat/>
    <w:locked/>
    <w:rsid w:val="00FF1920"/>
    <w:rPr>
      <w:i/>
      <w:iCs/>
    </w:rPr>
  </w:style>
  <w:style w:type="table" w:styleId="ac">
    <w:name w:val="Table Grid"/>
    <w:basedOn w:val="a1"/>
    <w:uiPriority w:val="39"/>
    <w:locked/>
    <w:rsid w:val="005B54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basedOn w:val="a0"/>
    <w:uiPriority w:val="99"/>
    <w:semiHidden/>
    <w:unhideWhenUsed/>
    <w:rsid w:val="00040323"/>
    <w:rPr>
      <w:color w:val="0000FF"/>
      <w:u w:val="single"/>
    </w:rPr>
  </w:style>
  <w:style w:type="paragraph" w:styleId="ae">
    <w:name w:val="header"/>
    <w:basedOn w:val="a"/>
    <w:link w:val="af"/>
    <w:uiPriority w:val="99"/>
    <w:unhideWhenUsed/>
    <w:rsid w:val="003B4D3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B4D31"/>
    <w:rPr>
      <w:rFonts w:cs="Calibri"/>
      <w:sz w:val="22"/>
      <w:szCs w:val="22"/>
    </w:rPr>
  </w:style>
  <w:style w:type="paragraph" w:styleId="af0">
    <w:name w:val="footer"/>
    <w:basedOn w:val="a"/>
    <w:link w:val="af1"/>
    <w:uiPriority w:val="99"/>
    <w:unhideWhenUsed/>
    <w:rsid w:val="003B4D3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B4D31"/>
    <w:rPr>
      <w:rFonts w:cs="Calibri"/>
      <w:sz w:val="22"/>
      <w:szCs w:val="22"/>
    </w:rPr>
  </w:style>
  <w:style w:type="paragraph" w:customStyle="1" w:styleId="ConsPlusTitle">
    <w:name w:val="ConsPlusTitle"/>
    <w:rsid w:val="00C706A6"/>
    <w:pPr>
      <w:widowControl w:val="0"/>
      <w:autoSpaceDE w:val="0"/>
      <w:autoSpaceDN w:val="0"/>
    </w:pPr>
    <w:rPr>
      <w:rFonts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321">
      <w:bodyDiv w:val="1"/>
      <w:marLeft w:val="0"/>
      <w:marRight w:val="0"/>
      <w:marTop w:val="0"/>
      <w:marBottom w:val="0"/>
      <w:divBdr>
        <w:top w:val="none" w:sz="0" w:space="0" w:color="auto"/>
        <w:left w:val="none" w:sz="0" w:space="0" w:color="auto"/>
        <w:bottom w:val="none" w:sz="0" w:space="0" w:color="auto"/>
        <w:right w:val="none" w:sz="0" w:space="0" w:color="auto"/>
      </w:divBdr>
    </w:div>
    <w:div w:id="39325848">
      <w:bodyDiv w:val="1"/>
      <w:marLeft w:val="0"/>
      <w:marRight w:val="0"/>
      <w:marTop w:val="0"/>
      <w:marBottom w:val="0"/>
      <w:divBdr>
        <w:top w:val="none" w:sz="0" w:space="0" w:color="auto"/>
        <w:left w:val="none" w:sz="0" w:space="0" w:color="auto"/>
        <w:bottom w:val="none" w:sz="0" w:space="0" w:color="auto"/>
        <w:right w:val="none" w:sz="0" w:space="0" w:color="auto"/>
      </w:divBdr>
    </w:div>
    <w:div w:id="51538295">
      <w:bodyDiv w:val="1"/>
      <w:marLeft w:val="0"/>
      <w:marRight w:val="0"/>
      <w:marTop w:val="0"/>
      <w:marBottom w:val="0"/>
      <w:divBdr>
        <w:top w:val="none" w:sz="0" w:space="0" w:color="auto"/>
        <w:left w:val="none" w:sz="0" w:space="0" w:color="auto"/>
        <w:bottom w:val="none" w:sz="0" w:space="0" w:color="auto"/>
        <w:right w:val="none" w:sz="0" w:space="0" w:color="auto"/>
      </w:divBdr>
    </w:div>
    <w:div w:id="53705877">
      <w:bodyDiv w:val="1"/>
      <w:marLeft w:val="0"/>
      <w:marRight w:val="0"/>
      <w:marTop w:val="0"/>
      <w:marBottom w:val="0"/>
      <w:divBdr>
        <w:top w:val="none" w:sz="0" w:space="0" w:color="auto"/>
        <w:left w:val="none" w:sz="0" w:space="0" w:color="auto"/>
        <w:bottom w:val="none" w:sz="0" w:space="0" w:color="auto"/>
        <w:right w:val="none" w:sz="0" w:space="0" w:color="auto"/>
      </w:divBdr>
    </w:div>
    <w:div w:id="66080706">
      <w:bodyDiv w:val="1"/>
      <w:marLeft w:val="0"/>
      <w:marRight w:val="0"/>
      <w:marTop w:val="0"/>
      <w:marBottom w:val="0"/>
      <w:divBdr>
        <w:top w:val="none" w:sz="0" w:space="0" w:color="auto"/>
        <w:left w:val="none" w:sz="0" w:space="0" w:color="auto"/>
        <w:bottom w:val="none" w:sz="0" w:space="0" w:color="auto"/>
        <w:right w:val="none" w:sz="0" w:space="0" w:color="auto"/>
      </w:divBdr>
    </w:div>
    <w:div w:id="123742658">
      <w:bodyDiv w:val="1"/>
      <w:marLeft w:val="0"/>
      <w:marRight w:val="0"/>
      <w:marTop w:val="0"/>
      <w:marBottom w:val="0"/>
      <w:divBdr>
        <w:top w:val="none" w:sz="0" w:space="0" w:color="auto"/>
        <w:left w:val="none" w:sz="0" w:space="0" w:color="auto"/>
        <w:bottom w:val="none" w:sz="0" w:space="0" w:color="auto"/>
        <w:right w:val="none" w:sz="0" w:space="0" w:color="auto"/>
      </w:divBdr>
    </w:div>
    <w:div w:id="139269553">
      <w:bodyDiv w:val="1"/>
      <w:marLeft w:val="0"/>
      <w:marRight w:val="0"/>
      <w:marTop w:val="0"/>
      <w:marBottom w:val="0"/>
      <w:divBdr>
        <w:top w:val="none" w:sz="0" w:space="0" w:color="auto"/>
        <w:left w:val="none" w:sz="0" w:space="0" w:color="auto"/>
        <w:bottom w:val="none" w:sz="0" w:space="0" w:color="auto"/>
        <w:right w:val="none" w:sz="0" w:space="0" w:color="auto"/>
      </w:divBdr>
    </w:div>
    <w:div w:id="141196416">
      <w:bodyDiv w:val="1"/>
      <w:marLeft w:val="0"/>
      <w:marRight w:val="0"/>
      <w:marTop w:val="0"/>
      <w:marBottom w:val="0"/>
      <w:divBdr>
        <w:top w:val="none" w:sz="0" w:space="0" w:color="auto"/>
        <w:left w:val="none" w:sz="0" w:space="0" w:color="auto"/>
        <w:bottom w:val="none" w:sz="0" w:space="0" w:color="auto"/>
        <w:right w:val="none" w:sz="0" w:space="0" w:color="auto"/>
      </w:divBdr>
    </w:div>
    <w:div w:id="147669405">
      <w:bodyDiv w:val="1"/>
      <w:marLeft w:val="0"/>
      <w:marRight w:val="0"/>
      <w:marTop w:val="0"/>
      <w:marBottom w:val="0"/>
      <w:divBdr>
        <w:top w:val="none" w:sz="0" w:space="0" w:color="auto"/>
        <w:left w:val="none" w:sz="0" w:space="0" w:color="auto"/>
        <w:bottom w:val="none" w:sz="0" w:space="0" w:color="auto"/>
        <w:right w:val="none" w:sz="0" w:space="0" w:color="auto"/>
      </w:divBdr>
    </w:div>
    <w:div w:id="147674852">
      <w:bodyDiv w:val="1"/>
      <w:marLeft w:val="0"/>
      <w:marRight w:val="0"/>
      <w:marTop w:val="0"/>
      <w:marBottom w:val="0"/>
      <w:divBdr>
        <w:top w:val="none" w:sz="0" w:space="0" w:color="auto"/>
        <w:left w:val="none" w:sz="0" w:space="0" w:color="auto"/>
        <w:bottom w:val="none" w:sz="0" w:space="0" w:color="auto"/>
        <w:right w:val="none" w:sz="0" w:space="0" w:color="auto"/>
      </w:divBdr>
    </w:div>
    <w:div w:id="184752552">
      <w:bodyDiv w:val="1"/>
      <w:marLeft w:val="0"/>
      <w:marRight w:val="0"/>
      <w:marTop w:val="0"/>
      <w:marBottom w:val="0"/>
      <w:divBdr>
        <w:top w:val="none" w:sz="0" w:space="0" w:color="auto"/>
        <w:left w:val="none" w:sz="0" w:space="0" w:color="auto"/>
        <w:bottom w:val="none" w:sz="0" w:space="0" w:color="auto"/>
        <w:right w:val="none" w:sz="0" w:space="0" w:color="auto"/>
      </w:divBdr>
    </w:div>
    <w:div w:id="200288296">
      <w:bodyDiv w:val="1"/>
      <w:marLeft w:val="0"/>
      <w:marRight w:val="0"/>
      <w:marTop w:val="0"/>
      <w:marBottom w:val="0"/>
      <w:divBdr>
        <w:top w:val="none" w:sz="0" w:space="0" w:color="auto"/>
        <w:left w:val="none" w:sz="0" w:space="0" w:color="auto"/>
        <w:bottom w:val="none" w:sz="0" w:space="0" w:color="auto"/>
        <w:right w:val="none" w:sz="0" w:space="0" w:color="auto"/>
      </w:divBdr>
    </w:div>
    <w:div w:id="205023528">
      <w:bodyDiv w:val="1"/>
      <w:marLeft w:val="0"/>
      <w:marRight w:val="0"/>
      <w:marTop w:val="0"/>
      <w:marBottom w:val="0"/>
      <w:divBdr>
        <w:top w:val="none" w:sz="0" w:space="0" w:color="auto"/>
        <w:left w:val="none" w:sz="0" w:space="0" w:color="auto"/>
        <w:bottom w:val="none" w:sz="0" w:space="0" w:color="auto"/>
        <w:right w:val="none" w:sz="0" w:space="0" w:color="auto"/>
      </w:divBdr>
    </w:div>
    <w:div w:id="246502153">
      <w:bodyDiv w:val="1"/>
      <w:marLeft w:val="0"/>
      <w:marRight w:val="0"/>
      <w:marTop w:val="0"/>
      <w:marBottom w:val="0"/>
      <w:divBdr>
        <w:top w:val="none" w:sz="0" w:space="0" w:color="auto"/>
        <w:left w:val="none" w:sz="0" w:space="0" w:color="auto"/>
        <w:bottom w:val="none" w:sz="0" w:space="0" w:color="auto"/>
        <w:right w:val="none" w:sz="0" w:space="0" w:color="auto"/>
      </w:divBdr>
    </w:div>
    <w:div w:id="284431490">
      <w:bodyDiv w:val="1"/>
      <w:marLeft w:val="0"/>
      <w:marRight w:val="0"/>
      <w:marTop w:val="0"/>
      <w:marBottom w:val="0"/>
      <w:divBdr>
        <w:top w:val="none" w:sz="0" w:space="0" w:color="auto"/>
        <w:left w:val="none" w:sz="0" w:space="0" w:color="auto"/>
        <w:bottom w:val="none" w:sz="0" w:space="0" w:color="auto"/>
        <w:right w:val="none" w:sz="0" w:space="0" w:color="auto"/>
      </w:divBdr>
    </w:div>
    <w:div w:id="302857202">
      <w:bodyDiv w:val="1"/>
      <w:marLeft w:val="0"/>
      <w:marRight w:val="0"/>
      <w:marTop w:val="0"/>
      <w:marBottom w:val="0"/>
      <w:divBdr>
        <w:top w:val="none" w:sz="0" w:space="0" w:color="auto"/>
        <w:left w:val="none" w:sz="0" w:space="0" w:color="auto"/>
        <w:bottom w:val="none" w:sz="0" w:space="0" w:color="auto"/>
        <w:right w:val="none" w:sz="0" w:space="0" w:color="auto"/>
      </w:divBdr>
    </w:div>
    <w:div w:id="303393704">
      <w:bodyDiv w:val="1"/>
      <w:marLeft w:val="0"/>
      <w:marRight w:val="0"/>
      <w:marTop w:val="0"/>
      <w:marBottom w:val="0"/>
      <w:divBdr>
        <w:top w:val="none" w:sz="0" w:space="0" w:color="auto"/>
        <w:left w:val="none" w:sz="0" w:space="0" w:color="auto"/>
        <w:bottom w:val="none" w:sz="0" w:space="0" w:color="auto"/>
        <w:right w:val="none" w:sz="0" w:space="0" w:color="auto"/>
      </w:divBdr>
    </w:div>
    <w:div w:id="315231471">
      <w:bodyDiv w:val="1"/>
      <w:marLeft w:val="0"/>
      <w:marRight w:val="0"/>
      <w:marTop w:val="0"/>
      <w:marBottom w:val="0"/>
      <w:divBdr>
        <w:top w:val="none" w:sz="0" w:space="0" w:color="auto"/>
        <w:left w:val="none" w:sz="0" w:space="0" w:color="auto"/>
        <w:bottom w:val="none" w:sz="0" w:space="0" w:color="auto"/>
        <w:right w:val="none" w:sz="0" w:space="0" w:color="auto"/>
      </w:divBdr>
    </w:div>
    <w:div w:id="317852160">
      <w:bodyDiv w:val="1"/>
      <w:marLeft w:val="0"/>
      <w:marRight w:val="0"/>
      <w:marTop w:val="0"/>
      <w:marBottom w:val="0"/>
      <w:divBdr>
        <w:top w:val="none" w:sz="0" w:space="0" w:color="auto"/>
        <w:left w:val="none" w:sz="0" w:space="0" w:color="auto"/>
        <w:bottom w:val="none" w:sz="0" w:space="0" w:color="auto"/>
        <w:right w:val="none" w:sz="0" w:space="0" w:color="auto"/>
      </w:divBdr>
    </w:div>
    <w:div w:id="320550670">
      <w:bodyDiv w:val="1"/>
      <w:marLeft w:val="0"/>
      <w:marRight w:val="0"/>
      <w:marTop w:val="0"/>
      <w:marBottom w:val="0"/>
      <w:divBdr>
        <w:top w:val="none" w:sz="0" w:space="0" w:color="auto"/>
        <w:left w:val="none" w:sz="0" w:space="0" w:color="auto"/>
        <w:bottom w:val="none" w:sz="0" w:space="0" w:color="auto"/>
        <w:right w:val="none" w:sz="0" w:space="0" w:color="auto"/>
      </w:divBdr>
      <w:divsChild>
        <w:div w:id="682124868">
          <w:marLeft w:val="432"/>
          <w:marRight w:val="0"/>
          <w:marTop w:val="77"/>
          <w:marBottom w:val="0"/>
          <w:divBdr>
            <w:top w:val="none" w:sz="0" w:space="0" w:color="auto"/>
            <w:left w:val="none" w:sz="0" w:space="0" w:color="auto"/>
            <w:bottom w:val="none" w:sz="0" w:space="0" w:color="auto"/>
            <w:right w:val="none" w:sz="0" w:space="0" w:color="auto"/>
          </w:divBdr>
        </w:div>
        <w:div w:id="1545558126">
          <w:marLeft w:val="432"/>
          <w:marRight w:val="0"/>
          <w:marTop w:val="77"/>
          <w:marBottom w:val="0"/>
          <w:divBdr>
            <w:top w:val="none" w:sz="0" w:space="0" w:color="auto"/>
            <w:left w:val="none" w:sz="0" w:space="0" w:color="auto"/>
            <w:bottom w:val="none" w:sz="0" w:space="0" w:color="auto"/>
            <w:right w:val="none" w:sz="0" w:space="0" w:color="auto"/>
          </w:divBdr>
        </w:div>
        <w:div w:id="860821268">
          <w:marLeft w:val="432"/>
          <w:marRight w:val="0"/>
          <w:marTop w:val="77"/>
          <w:marBottom w:val="0"/>
          <w:divBdr>
            <w:top w:val="none" w:sz="0" w:space="0" w:color="auto"/>
            <w:left w:val="none" w:sz="0" w:space="0" w:color="auto"/>
            <w:bottom w:val="none" w:sz="0" w:space="0" w:color="auto"/>
            <w:right w:val="none" w:sz="0" w:space="0" w:color="auto"/>
          </w:divBdr>
        </w:div>
        <w:div w:id="2072654646">
          <w:marLeft w:val="432"/>
          <w:marRight w:val="0"/>
          <w:marTop w:val="77"/>
          <w:marBottom w:val="0"/>
          <w:divBdr>
            <w:top w:val="none" w:sz="0" w:space="0" w:color="auto"/>
            <w:left w:val="none" w:sz="0" w:space="0" w:color="auto"/>
            <w:bottom w:val="none" w:sz="0" w:space="0" w:color="auto"/>
            <w:right w:val="none" w:sz="0" w:space="0" w:color="auto"/>
          </w:divBdr>
        </w:div>
        <w:div w:id="1825193333">
          <w:marLeft w:val="432"/>
          <w:marRight w:val="0"/>
          <w:marTop w:val="77"/>
          <w:marBottom w:val="0"/>
          <w:divBdr>
            <w:top w:val="none" w:sz="0" w:space="0" w:color="auto"/>
            <w:left w:val="none" w:sz="0" w:space="0" w:color="auto"/>
            <w:bottom w:val="none" w:sz="0" w:space="0" w:color="auto"/>
            <w:right w:val="none" w:sz="0" w:space="0" w:color="auto"/>
          </w:divBdr>
        </w:div>
        <w:div w:id="1342702557">
          <w:marLeft w:val="432"/>
          <w:marRight w:val="0"/>
          <w:marTop w:val="77"/>
          <w:marBottom w:val="0"/>
          <w:divBdr>
            <w:top w:val="none" w:sz="0" w:space="0" w:color="auto"/>
            <w:left w:val="none" w:sz="0" w:space="0" w:color="auto"/>
            <w:bottom w:val="none" w:sz="0" w:space="0" w:color="auto"/>
            <w:right w:val="none" w:sz="0" w:space="0" w:color="auto"/>
          </w:divBdr>
        </w:div>
        <w:div w:id="921915111">
          <w:marLeft w:val="432"/>
          <w:marRight w:val="0"/>
          <w:marTop w:val="77"/>
          <w:marBottom w:val="0"/>
          <w:divBdr>
            <w:top w:val="none" w:sz="0" w:space="0" w:color="auto"/>
            <w:left w:val="none" w:sz="0" w:space="0" w:color="auto"/>
            <w:bottom w:val="none" w:sz="0" w:space="0" w:color="auto"/>
            <w:right w:val="none" w:sz="0" w:space="0" w:color="auto"/>
          </w:divBdr>
        </w:div>
      </w:divsChild>
    </w:div>
    <w:div w:id="323050368">
      <w:bodyDiv w:val="1"/>
      <w:marLeft w:val="0"/>
      <w:marRight w:val="0"/>
      <w:marTop w:val="0"/>
      <w:marBottom w:val="0"/>
      <w:divBdr>
        <w:top w:val="none" w:sz="0" w:space="0" w:color="auto"/>
        <w:left w:val="none" w:sz="0" w:space="0" w:color="auto"/>
        <w:bottom w:val="none" w:sz="0" w:space="0" w:color="auto"/>
        <w:right w:val="none" w:sz="0" w:space="0" w:color="auto"/>
      </w:divBdr>
    </w:div>
    <w:div w:id="361438150">
      <w:bodyDiv w:val="1"/>
      <w:marLeft w:val="0"/>
      <w:marRight w:val="0"/>
      <w:marTop w:val="0"/>
      <w:marBottom w:val="0"/>
      <w:divBdr>
        <w:top w:val="none" w:sz="0" w:space="0" w:color="auto"/>
        <w:left w:val="none" w:sz="0" w:space="0" w:color="auto"/>
        <w:bottom w:val="none" w:sz="0" w:space="0" w:color="auto"/>
        <w:right w:val="none" w:sz="0" w:space="0" w:color="auto"/>
      </w:divBdr>
    </w:div>
    <w:div w:id="404912334">
      <w:bodyDiv w:val="1"/>
      <w:marLeft w:val="0"/>
      <w:marRight w:val="0"/>
      <w:marTop w:val="0"/>
      <w:marBottom w:val="0"/>
      <w:divBdr>
        <w:top w:val="none" w:sz="0" w:space="0" w:color="auto"/>
        <w:left w:val="none" w:sz="0" w:space="0" w:color="auto"/>
        <w:bottom w:val="none" w:sz="0" w:space="0" w:color="auto"/>
        <w:right w:val="none" w:sz="0" w:space="0" w:color="auto"/>
      </w:divBdr>
      <w:divsChild>
        <w:div w:id="909576417">
          <w:marLeft w:val="446"/>
          <w:marRight w:val="0"/>
          <w:marTop w:val="0"/>
          <w:marBottom w:val="0"/>
          <w:divBdr>
            <w:top w:val="none" w:sz="0" w:space="0" w:color="auto"/>
            <w:left w:val="none" w:sz="0" w:space="0" w:color="auto"/>
            <w:bottom w:val="none" w:sz="0" w:space="0" w:color="auto"/>
            <w:right w:val="none" w:sz="0" w:space="0" w:color="auto"/>
          </w:divBdr>
        </w:div>
      </w:divsChild>
    </w:div>
    <w:div w:id="423302424">
      <w:bodyDiv w:val="1"/>
      <w:marLeft w:val="0"/>
      <w:marRight w:val="0"/>
      <w:marTop w:val="0"/>
      <w:marBottom w:val="0"/>
      <w:divBdr>
        <w:top w:val="none" w:sz="0" w:space="0" w:color="auto"/>
        <w:left w:val="none" w:sz="0" w:space="0" w:color="auto"/>
        <w:bottom w:val="none" w:sz="0" w:space="0" w:color="auto"/>
        <w:right w:val="none" w:sz="0" w:space="0" w:color="auto"/>
      </w:divBdr>
    </w:div>
    <w:div w:id="454255800">
      <w:bodyDiv w:val="1"/>
      <w:marLeft w:val="0"/>
      <w:marRight w:val="0"/>
      <w:marTop w:val="0"/>
      <w:marBottom w:val="0"/>
      <w:divBdr>
        <w:top w:val="none" w:sz="0" w:space="0" w:color="auto"/>
        <w:left w:val="none" w:sz="0" w:space="0" w:color="auto"/>
        <w:bottom w:val="none" w:sz="0" w:space="0" w:color="auto"/>
        <w:right w:val="none" w:sz="0" w:space="0" w:color="auto"/>
      </w:divBdr>
      <w:divsChild>
        <w:div w:id="1787383990">
          <w:marLeft w:val="547"/>
          <w:marRight w:val="0"/>
          <w:marTop w:val="200"/>
          <w:marBottom w:val="0"/>
          <w:divBdr>
            <w:top w:val="none" w:sz="0" w:space="0" w:color="auto"/>
            <w:left w:val="none" w:sz="0" w:space="0" w:color="auto"/>
            <w:bottom w:val="none" w:sz="0" w:space="0" w:color="auto"/>
            <w:right w:val="none" w:sz="0" w:space="0" w:color="auto"/>
          </w:divBdr>
        </w:div>
        <w:div w:id="1339238960">
          <w:marLeft w:val="547"/>
          <w:marRight w:val="0"/>
          <w:marTop w:val="200"/>
          <w:marBottom w:val="0"/>
          <w:divBdr>
            <w:top w:val="none" w:sz="0" w:space="0" w:color="auto"/>
            <w:left w:val="none" w:sz="0" w:space="0" w:color="auto"/>
            <w:bottom w:val="none" w:sz="0" w:space="0" w:color="auto"/>
            <w:right w:val="none" w:sz="0" w:space="0" w:color="auto"/>
          </w:divBdr>
        </w:div>
      </w:divsChild>
    </w:div>
    <w:div w:id="458649658">
      <w:bodyDiv w:val="1"/>
      <w:marLeft w:val="0"/>
      <w:marRight w:val="0"/>
      <w:marTop w:val="0"/>
      <w:marBottom w:val="0"/>
      <w:divBdr>
        <w:top w:val="none" w:sz="0" w:space="0" w:color="auto"/>
        <w:left w:val="none" w:sz="0" w:space="0" w:color="auto"/>
        <w:bottom w:val="none" w:sz="0" w:space="0" w:color="auto"/>
        <w:right w:val="none" w:sz="0" w:space="0" w:color="auto"/>
      </w:divBdr>
    </w:div>
    <w:div w:id="596519807">
      <w:bodyDiv w:val="1"/>
      <w:marLeft w:val="0"/>
      <w:marRight w:val="0"/>
      <w:marTop w:val="0"/>
      <w:marBottom w:val="0"/>
      <w:divBdr>
        <w:top w:val="none" w:sz="0" w:space="0" w:color="auto"/>
        <w:left w:val="none" w:sz="0" w:space="0" w:color="auto"/>
        <w:bottom w:val="none" w:sz="0" w:space="0" w:color="auto"/>
        <w:right w:val="none" w:sz="0" w:space="0" w:color="auto"/>
      </w:divBdr>
    </w:div>
    <w:div w:id="602611813">
      <w:bodyDiv w:val="1"/>
      <w:marLeft w:val="0"/>
      <w:marRight w:val="0"/>
      <w:marTop w:val="0"/>
      <w:marBottom w:val="0"/>
      <w:divBdr>
        <w:top w:val="none" w:sz="0" w:space="0" w:color="auto"/>
        <w:left w:val="none" w:sz="0" w:space="0" w:color="auto"/>
        <w:bottom w:val="none" w:sz="0" w:space="0" w:color="auto"/>
        <w:right w:val="none" w:sz="0" w:space="0" w:color="auto"/>
      </w:divBdr>
    </w:div>
    <w:div w:id="784155805">
      <w:bodyDiv w:val="1"/>
      <w:marLeft w:val="0"/>
      <w:marRight w:val="0"/>
      <w:marTop w:val="0"/>
      <w:marBottom w:val="0"/>
      <w:divBdr>
        <w:top w:val="none" w:sz="0" w:space="0" w:color="auto"/>
        <w:left w:val="none" w:sz="0" w:space="0" w:color="auto"/>
        <w:bottom w:val="none" w:sz="0" w:space="0" w:color="auto"/>
        <w:right w:val="none" w:sz="0" w:space="0" w:color="auto"/>
      </w:divBdr>
    </w:div>
    <w:div w:id="787896095">
      <w:bodyDiv w:val="1"/>
      <w:marLeft w:val="0"/>
      <w:marRight w:val="0"/>
      <w:marTop w:val="0"/>
      <w:marBottom w:val="0"/>
      <w:divBdr>
        <w:top w:val="none" w:sz="0" w:space="0" w:color="auto"/>
        <w:left w:val="none" w:sz="0" w:space="0" w:color="auto"/>
        <w:bottom w:val="none" w:sz="0" w:space="0" w:color="auto"/>
        <w:right w:val="none" w:sz="0" w:space="0" w:color="auto"/>
      </w:divBdr>
    </w:div>
    <w:div w:id="818159334">
      <w:bodyDiv w:val="1"/>
      <w:marLeft w:val="0"/>
      <w:marRight w:val="0"/>
      <w:marTop w:val="0"/>
      <w:marBottom w:val="0"/>
      <w:divBdr>
        <w:top w:val="none" w:sz="0" w:space="0" w:color="auto"/>
        <w:left w:val="none" w:sz="0" w:space="0" w:color="auto"/>
        <w:bottom w:val="none" w:sz="0" w:space="0" w:color="auto"/>
        <w:right w:val="none" w:sz="0" w:space="0" w:color="auto"/>
      </w:divBdr>
    </w:div>
    <w:div w:id="858854415">
      <w:bodyDiv w:val="1"/>
      <w:marLeft w:val="0"/>
      <w:marRight w:val="0"/>
      <w:marTop w:val="0"/>
      <w:marBottom w:val="0"/>
      <w:divBdr>
        <w:top w:val="none" w:sz="0" w:space="0" w:color="auto"/>
        <w:left w:val="none" w:sz="0" w:space="0" w:color="auto"/>
        <w:bottom w:val="none" w:sz="0" w:space="0" w:color="auto"/>
        <w:right w:val="none" w:sz="0" w:space="0" w:color="auto"/>
      </w:divBdr>
    </w:div>
    <w:div w:id="875653146">
      <w:bodyDiv w:val="1"/>
      <w:marLeft w:val="0"/>
      <w:marRight w:val="0"/>
      <w:marTop w:val="0"/>
      <w:marBottom w:val="0"/>
      <w:divBdr>
        <w:top w:val="none" w:sz="0" w:space="0" w:color="auto"/>
        <w:left w:val="none" w:sz="0" w:space="0" w:color="auto"/>
        <w:bottom w:val="none" w:sz="0" w:space="0" w:color="auto"/>
        <w:right w:val="none" w:sz="0" w:space="0" w:color="auto"/>
      </w:divBdr>
    </w:div>
    <w:div w:id="888152127">
      <w:bodyDiv w:val="1"/>
      <w:marLeft w:val="0"/>
      <w:marRight w:val="0"/>
      <w:marTop w:val="0"/>
      <w:marBottom w:val="0"/>
      <w:divBdr>
        <w:top w:val="none" w:sz="0" w:space="0" w:color="auto"/>
        <w:left w:val="none" w:sz="0" w:space="0" w:color="auto"/>
        <w:bottom w:val="none" w:sz="0" w:space="0" w:color="auto"/>
        <w:right w:val="none" w:sz="0" w:space="0" w:color="auto"/>
      </w:divBdr>
    </w:div>
    <w:div w:id="897712965">
      <w:bodyDiv w:val="1"/>
      <w:marLeft w:val="0"/>
      <w:marRight w:val="0"/>
      <w:marTop w:val="0"/>
      <w:marBottom w:val="0"/>
      <w:divBdr>
        <w:top w:val="none" w:sz="0" w:space="0" w:color="auto"/>
        <w:left w:val="none" w:sz="0" w:space="0" w:color="auto"/>
        <w:bottom w:val="none" w:sz="0" w:space="0" w:color="auto"/>
        <w:right w:val="none" w:sz="0" w:space="0" w:color="auto"/>
      </w:divBdr>
    </w:div>
    <w:div w:id="961615845">
      <w:bodyDiv w:val="1"/>
      <w:marLeft w:val="0"/>
      <w:marRight w:val="0"/>
      <w:marTop w:val="0"/>
      <w:marBottom w:val="0"/>
      <w:divBdr>
        <w:top w:val="none" w:sz="0" w:space="0" w:color="auto"/>
        <w:left w:val="none" w:sz="0" w:space="0" w:color="auto"/>
        <w:bottom w:val="none" w:sz="0" w:space="0" w:color="auto"/>
        <w:right w:val="none" w:sz="0" w:space="0" w:color="auto"/>
      </w:divBdr>
    </w:div>
    <w:div w:id="986396802">
      <w:bodyDiv w:val="1"/>
      <w:marLeft w:val="0"/>
      <w:marRight w:val="0"/>
      <w:marTop w:val="0"/>
      <w:marBottom w:val="0"/>
      <w:divBdr>
        <w:top w:val="none" w:sz="0" w:space="0" w:color="auto"/>
        <w:left w:val="none" w:sz="0" w:space="0" w:color="auto"/>
        <w:bottom w:val="none" w:sz="0" w:space="0" w:color="auto"/>
        <w:right w:val="none" w:sz="0" w:space="0" w:color="auto"/>
      </w:divBdr>
    </w:div>
    <w:div w:id="1005551207">
      <w:bodyDiv w:val="1"/>
      <w:marLeft w:val="0"/>
      <w:marRight w:val="0"/>
      <w:marTop w:val="0"/>
      <w:marBottom w:val="0"/>
      <w:divBdr>
        <w:top w:val="none" w:sz="0" w:space="0" w:color="auto"/>
        <w:left w:val="none" w:sz="0" w:space="0" w:color="auto"/>
        <w:bottom w:val="none" w:sz="0" w:space="0" w:color="auto"/>
        <w:right w:val="none" w:sz="0" w:space="0" w:color="auto"/>
      </w:divBdr>
    </w:div>
    <w:div w:id="1018192732">
      <w:bodyDiv w:val="1"/>
      <w:marLeft w:val="0"/>
      <w:marRight w:val="0"/>
      <w:marTop w:val="0"/>
      <w:marBottom w:val="0"/>
      <w:divBdr>
        <w:top w:val="none" w:sz="0" w:space="0" w:color="auto"/>
        <w:left w:val="none" w:sz="0" w:space="0" w:color="auto"/>
        <w:bottom w:val="none" w:sz="0" w:space="0" w:color="auto"/>
        <w:right w:val="none" w:sz="0" w:space="0" w:color="auto"/>
      </w:divBdr>
      <w:divsChild>
        <w:div w:id="561257415">
          <w:marLeft w:val="547"/>
          <w:marRight w:val="0"/>
          <w:marTop w:val="0"/>
          <w:marBottom w:val="0"/>
          <w:divBdr>
            <w:top w:val="none" w:sz="0" w:space="0" w:color="auto"/>
            <w:left w:val="none" w:sz="0" w:space="0" w:color="auto"/>
            <w:bottom w:val="none" w:sz="0" w:space="0" w:color="auto"/>
            <w:right w:val="none" w:sz="0" w:space="0" w:color="auto"/>
          </w:divBdr>
        </w:div>
      </w:divsChild>
    </w:div>
    <w:div w:id="1050033349">
      <w:bodyDiv w:val="1"/>
      <w:marLeft w:val="0"/>
      <w:marRight w:val="0"/>
      <w:marTop w:val="0"/>
      <w:marBottom w:val="0"/>
      <w:divBdr>
        <w:top w:val="none" w:sz="0" w:space="0" w:color="auto"/>
        <w:left w:val="none" w:sz="0" w:space="0" w:color="auto"/>
        <w:bottom w:val="none" w:sz="0" w:space="0" w:color="auto"/>
        <w:right w:val="none" w:sz="0" w:space="0" w:color="auto"/>
      </w:divBdr>
      <w:divsChild>
        <w:div w:id="1571040099">
          <w:marLeft w:val="446"/>
          <w:marRight w:val="0"/>
          <w:marTop w:val="0"/>
          <w:marBottom w:val="0"/>
          <w:divBdr>
            <w:top w:val="none" w:sz="0" w:space="0" w:color="auto"/>
            <w:left w:val="none" w:sz="0" w:space="0" w:color="auto"/>
            <w:bottom w:val="none" w:sz="0" w:space="0" w:color="auto"/>
            <w:right w:val="none" w:sz="0" w:space="0" w:color="auto"/>
          </w:divBdr>
        </w:div>
        <w:div w:id="1665743619">
          <w:marLeft w:val="446"/>
          <w:marRight w:val="0"/>
          <w:marTop w:val="0"/>
          <w:marBottom w:val="0"/>
          <w:divBdr>
            <w:top w:val="none" w:sz="0" w:space="0" w:color="auto"/>
            <w:left w:val="none" w:sz="0" w:space="0" w:color="auto"/>
            <w:bottom w:val="none" w:sz="0" w:space="0" w:color="auto"/>
            <w:right w:val="none" w:sz="0" w:space="0" w:color="auto"/>
          </w:divBdr>
        </w:div>
        <w:div w:id="527914873">
          <w:marLeft w:val="446"/>
          <w:marRight w:val="0"/>
          <w:marTop w:val="0"/>
          <w:marBottom w:val="0"/>
          <w:divBdr>
            <w:top w:val="none" w:sz="0" w:space="0" w:color="auto"/>
            <w:left w:val="none" w:sz="0" w:space="0" w:color="auto"/>
            <w:bottom w:val="none" w:sz="0" w:space="0" w:color="auto"/>
            <w:right w:val="none" w:sz="0" w:space="0" w:color="auto"/>
          </w:divBdr>
        </w:div>
        <w:div w:id="143157062">
          <w:marLeft w:val="446"/>
          <w:marRight w:val="0"/>
          <w:marTop w:val="0"/>
          <w:marBottom w:val="0"/>
          <w:divBdr>
            <w:top w:val="none" w:sz="0" w:space="0" w:color="auto"/>
            <w:left w:val="none" w:sz="0" w:space="0" w:color="auto"/>
            <w:bottom w:val="none" w:sz="0" w:space="0" w:color="auto"/>
            <w:right w:val="none" w:sz="0" w:space="0" w:color="auto"/>
          </w:divBdr>
        </w:div>
        <w:div w:id="1932547088">
          <w:marLeft w:val="446"/>
          <w:marRight w:val="0"/>
          <w:marTop w:val="0"/>
          <w:marBottom w:val="0"/>
          <w:divBdr>
            <w:top w:val="none" w:sz="0" w:space="0" w:color="auto"/>
            <w:left w:val="none" w:sz="0" w:space="0" w:color="auto"/>
            <w:bottom w:val="none" w:sz="0" w:space="0" w:color="auto"/>
            <w:right w:val="none" w:sz="0" w:space="0" w:color="auto"/>
          </w:divBdr>
        </w:div>
        <w:div w:id="1230844976">
          <w:marLeft w:val="446"/>
          <w:marRight w:val="0"/>
          <w:marTop w:val="0"/>
          <w:marBottom w:val="0"/>
          <w:divBdr>
            <w:top w:val="none" w:sz="0" w:space="0" w:color="auto"/>
            <w:left w:val="none" w:sz="0" w:space="0" w:color="auto"/>
            <w:bottom w:val="none" w:sz="0" w:space="0" w:color="auto"/>
            <w:right w:val="none" w:sz="0" w:space="0" w:color="auto"/>
          </w:divBdr>
        </w:div>
      </w:divsChild>
    </w:div>
    <w:div w:id="1184175805">
      <w:bodyDiv w:val="1"/>
      <w:marLeft w:val="0"/>
      <w:marRight w:val="0"/>
      <w:marTop w:val="0"/>
      <w:marBottom w:val="0"/>
      <w:divBdr>
        <w:top w:val="none" w:sz="0" w:space="0" w:color="auto"/>
        <w:left w:val="none" w:sz="0" w:space="0" w:color="auto"/>
        <w:bottom w:val="none" w:sz="0" w:space="0" w:color="auto"/>
        <w:right w:val="none" w:sz="0" w:space="0" w:color="auto"/>
      </w:divBdr>
    </w:div>
    <w:div w:id="1245988537">
      <w:bodyDiv w:val="1"/>
      <w:marLeft w:val="0"/>
      <w:marRight w:val="0"/>
      <w:marTop w:val="0"/>
      <w:marBottom w:val="0"/>
      <w:divBdr>
        <w:top w:val="none" w:sz="0" w:space="0" w:color="auto"/>
        <w:left w:val="none" w:sz="0" w:space="0" w:color="auto"/>
        <w:bottom w:val="none" w:sz="0" w:space="0" w:color="auto"/>
        <w:right w:val="none" w:sz="0" w:space="0" w:color="auto"/>
      </w:divBdr>
    </w:div>
    <w:div w:id="1301762898">
      <w:bodyDiv w:val="1"/>
      <w:marLeft w:val="0"/>
      <w:marRight w:val="0"/>
      <w:marTop w:val="0"/>
      <w:marBottom w:val="0"/>
      <w:divBdr>
        <w:top w:val="none" w:sz="0" w:space="0" w:color="auto"/>
        <w:left w:val="none" w:sz="0" w:space="0" w:color="auto"/>
        <w:bottom w:val="none" w:sz="0" w:space="0" w:color="auto"/>
        <w:right w:val="none" w:sz="0" w:space="0" w:color="auto"/>
      </w:divBdr>
      <w:divsChild>
        <w:div w:id="1244534971">
          <w:marLeft w:val="835"/>
          <w:marRight w:val="0"/>
          <w:marTop w:val="80"/>
          <w:marBottom w:val="0"/>
          <w:divBdr>
            <w:top w:val="none" w:sz="0" w:space="0" w:color="auto"/>
            <w:left w:val="none" w:sz="0" w:space="0" w:color="auto"/>
            <w:bottom w:val="none" w:sz="0" w:space="0" w:color="auto"/>
            <w:right w:val="none" w:sz="0" w:space="0" w:color="auto"/>
          </w:divBdr>
        </w:div>
        <w:div w:id="1390878138">
          <w:marLeft w:val="835"/>
          <w:marRight w:val="0"/>
          <w:marTop w:val="80"/>
          <w:marBottom w:val="0"/>
          <w:divBdr>
            <w:top w:val="none" w:sz="0" w:space="0" w:color="auto"/>
            <w:left w:val="none" w:sz="0" w:space="0" w:color="auto"/>
            <w:bottom w:val="none" w:sz="0" w:space="0" w:color="auto"/>
            <w:right w:val="none" w:sz="0" w:space="0" w:color="auto"/>
          </w:divBdr>
        </w:div>
        <w:div w:id="542907716">
          <w:marLeft w:val="835"/>
          <w:marRight w:val="0"/>
          <w:marTop w:val="80"/>
          <w:marBottom w:val="0"/>
          <w:divBdr>
            <w:top w:val="none" w:sz="0" w:space="0" w:color="auto"/>
            <w:left w:val="none" w:sz="0" w:space="0" w:color="auto"/>
            <w:bottom w:val="none" w:sz="0" w:space="0" w:color="auto"/>
            <w:right w:val="none" w:sz="0" w:space="0" w:color="auto"/>
          </w:divBdr>
        </w:div>
      </w:divsChild>
    </w:div>
    <w:div w:id="1351369411">
      <w:bodyDiv w:val="1"/>
      <w:marLeft w:val="0"/>
      <w:marRight w:val="0"/>
      <w:marTop w:val="0"/>
      <w:marBottom w:val="0"/>
      <w:divBdr>
        <w:top w:val="none" w:sz="0" w:space="0" w:color="auto"/>
        <w:left w:val="none" w:sz="0" w:space="0" w:color="auto"/>
        <w:bottom w:val="none" w:sz="0" w:space="0" w:color="auto"/>
        <w:right w:val="none" w:sz="0" w:space="0" w:color="auto"/>
      </w:divBdr>
    </w:div>
    <w:div w:id="1369336368">
      <w:bodyDiv w:val="1"/>
      <w:marLeft w:val="0"/>
      <w:marRight w:val="0"/>
      <w:marTop w:val="0"/>
      <w:marBottom w:val="0"/>
      <w:divBdr>
        <w:top w:val="none" w:sz="0" w:space="0" w:color="auto"/>
        <w:left w:val="none" w:sz="0" w:space="0" w:color="auto"/>
        <w:bottom w:val="none" w:sz="0" w:space="0" w:color="auto"/>
        <w:right w:val="none" w:sz="0" w:space="0" w:color="auto"/>
      </w:divBdr>
    </w:div>
    <w:div w:id="1436435448">
      <w:bodyDiv w:val="1"/>
      <w:marLeft w:val="0"/>
      <w:marRight w:val="0"/>
      <w:marTop w:val="0"/>
      <w:marBottom w:val="0"/>
      <w:divBdr>
        <w:top w:val="none" w:sz="0" w:space="0" w:color="auto"/>
        <w:left w:val="none" w:sz="0" w:space="0" w:color="auto"/>
        <w:bottom w:val="none" w:sz="0" w:space="0" w:color="auto"/>
        <w:right w:val="none" w:sz="0" w:space="0" w:color="auto"/>
      </w:divBdr>
      <w:divsChild>
        <w:div w:id="574708371">
          <w:marLeft w:val="0"/>
          <w:marRight w:val="0"/>
          <w:marTop w:val="0"/>
          <w:marBottom w:val="0"/>
          <w:divBdr>
            <w:top w:val="none" w:sz="0" w:space="0" w:color="auto"/>
            <w:left w:val="none" w:sz="0" w:space="0" w:color="auto"/>
            <w:bottom w:val="none" w:sz="0" w:space="0" w:color="auto"/>
            <w:right w:val="none" w:sz="0" w:space="0" w:color="auto"/>
          </w:divBdr>
        </w:div>
      </w:divsChild>
    </w:div>
    <w:div w:id="1504121428">
      <w:bodyDiv w:val="1"/>
      <w:marLeft w:val="0"/>
      <w:marRight w:val="0"/>
      <w:marTop w:val="0"/>
      <w:marBottom w:val="0"/>
      <w:divBdr>
        <w:top w:val="none" w:sz="0" w:space="0" w:color="auto"/>
        <w:left w:val="none" w:sz="0" w:space="0" w:color="auto"/>
        <w:bottom w:val="none" w:sz="0" w:space="0" w:color="auto"/>
        <w:right w:val="none" w:sz="0" w:space="0" w:color="auto"/>
      </w:divBdr>
    </w:div>
    <w:div w:id="1530534588">
      <w:marLeft w:val="0"/>
      <w:marRight w:val="0"/>
      <w:marTop w:val="0"/>
      <w:marBottom w:val="0"/>
      <w:divBdr>
        <w:top w:val="none" w:sz="0" w:space="0" w:color="auto"/>
        <w:left w:val="none" w:sz="0" w:space="0" w:color="auto"/>
        <w:bottom w:val="none" w:sz="0" w:space="0" w:color="auto"/>
        <w:right w:val="none" w:sz="0" w:space="0" w:color="auto"/>
      </w:divBdr>
    </w:div>
    <w:div w:id="1530534589">
      <w:marLeft w:val="0"/>
      <w:marRight w:val="0"/>
      <w:marTop w:val="0"/>
      <w:marBottom w:val="0"/>
      <w:divBdr>
        <w:top w:val="none" w:sz="0" w:space="0" w:color="auto"/>
        <w:left w:val="none" w:sz="0" w:space="0" w:color="auto"/>
        <w:bottom w:val="none" w:sz="0" w:space="0" w:color="auto"/>
        <w:right w:val="none" w:sz="0" w:space="0" w:color="auto"/>
      </w:divBdr>
    </w:div>
    <w:div w:id="1530534591">
      <w:marLeft w:val="0"/>
      <w:marRight w:val="0"/>
      <w:marTop w:val="0"/>
      <w:marBottom w:val="0"/>
      <w:divBdr>
        <w:top w:val="none" w:sz="0" w:space="0" w:color="auto"/>
        <w:left w:val="none" w:sz="0" w:space="0" w:color="auto"/>
        <w:bottom w:val="none" w:sz="0" w:space="0" w:color="auto"/>
        <w:right w:val="none" w:sz="0" w:space="0" w:color="auto"/>
      </w:divBdr>
    </w:div>
    <w:div w:id="1530534592">
      <w:marLeft w:val="0"/>
      <w:marRight w:val="0"/>
      <w:marTop w:val="0"/>
      <w:marBottom w:val="0"/>
      <w:divBdr>
        <w:top w:val="none" w:sz="0" w:space="0" w:color="auto"/>
        <w:left w:val="none" w:sz="0" w:space="0" w:color="auto"/>
        <w:bottom w:val="none" w:sz="0" w:space="0" w:color="auto"/>
        <w:right w:val="none" w:sz="0" w:space="0" w:color="auto"/>
      </w:divBdr>
      <w:divsChild>
        <w:div w:id="1530534587">
          <w:marLeft w:val="547"/>
          <w:marRight w:val="0"/>
          <w:marTop w:val="0"/>
          <w:marBottom w:val="0"/>
          <w:divBdr>
            <w:top w:val="none" w:sz="0" w:space="0" w:color="auto"/>
            <w:left w:val="none" w:sz="0" w:space="0" w:color="auto"/>
            <w:bottom w:val="none" w:sz="0" w:space="0" w:color="auto"/>
            <w:right w:val="none" w:sz="0" w:space="0" w:color="auto"/>
          </w:divBdr>
        </w:div>
        <w:div w:id="1530534590">
          <w:marLeft w:val="547"/>
          <w:marRight w:val="0"/>
          <w:marTop w:val="0"/>
          <w:marBottom w:val="0"/>
          <w:divBdr>
            <w:top w:val="none" w:sz="0" w:space="0" w:color="auto"/>
            <w:left w:val="none" w:sz="0" w:space="0" w:color="auto"/>
            <w:bottom w:val="none" w:sz="0" w:space="0" w:color="auto"/>
            <w:right w:val="none" w:sz="0" w:space="0" w:color="auto"/>
          </w:divBdr>
        </w:div>
        <w:div w:id="1530534593">
          <w:marLeft w:val="547"/>
          <w:marRight w:val="0"/>
          <w:marTop w:val="0"/>
          <w:marBottom w:val="0"/>
          <w:divBdr>
            <w:top w:val="none" w:sz="0" w:space="0" w:color="auto"/>
            <w:left w:val="none" w:sz="0" w:space="0" w:color="auto"/>
            <w:bottom w:val="none" w:sz="0" w:space="0" w:color="auto"/>
            <w:right w:val="none" w:sz="0" w:space="0" w:color="auto"/>
          </w:divBdr>
        </w:div>
        <w:div w:id="1530534609">
          <w:marLeft w:val="547"/>
          <w:marRight w:val="0"/>
          <w:marTop w:val="0"/>
          <w:marBottom w:val="0"/>
          <w:divBdr>
            <w:top w:val="none" w:sz="0" w:space="0" w:color="auto"/>
            <w:left w:val="none" w:sz="0" w:space="0" w:color="auto"/>
            <w:bottom w:val="none" w:sz="0" w:space="0" w:color="auto"/>
            <w:right w:val="none" w:sz="0" w:space="0" w:color="auto"/>
          </w:divBdr>
        </w:div>
        <w:div w:id="1530534610">
          <w:marLeft w:val="547"/>
          <w:marRight w:val="0"/>
          <w:marTop w:val="0"/>
          <w:marBottom w:val="0"/>
          <w:divBdr>
            <w:top w:val="none" w:sz="0" w:space="0" w:color="auto"/>
            <w:left w:val="none" w:sz="0" w:space="0" w:color="auto"/>
            <w:bottom w:val="none" w:sz="0" w:space="0" w:color="auto"/>
            <w:right w:val="none" w:sz="0" w:space="0" w:color="auto"/>
          </w:divBdr>
        </w:div>
      </w:divsChild>
    </w:div>
    <w:div w:id="1530534594">
      <w:marLeft w:val="0"/>
      <w:marRight w:val="0"/>
      <w:marTop w:val="0"/>
      <w:marBottom w:val="0"/>
      <w:divBdr>
        <w:top w:val="none" w:sz="0" w:space="0" w:color="auto"/>
        <w:left w:val="none" w:sz="0" w:space="0" w:color="auto"/>
        <w:bottom w:val="none" w:sz="0" w:space="0" w:color="auto"/>
        <w:right w:val="none" w:sz="0" w:space="0" w:color="auto"/>
      </w:divBdr>
    </w:div>
    <w:div w:id="1530534595">
      <w:marLeft w:val="0"/>
      <w:marRight w:val="0"/>
      <w:marTop w:val="0"/>
      <w:marBottom w:val="0"/>
      <w:divBdr>
        <w:top w:val="none" w:sz="0" w:space="0" w:color="auto"/>
        <w:left w:val="none" w:sz="0" w:space="0" w:color="auto"/>
        <w:bottom w:val="none" w:sz="0" w:space="0" w:color="auto"/>
        <w:right w:val="none" w:sz="0" w:space="0" w:color="auto"/>
      </w:divBdr>
    </w:div>
    <w:div w:id="1530534597">
      <w:marLeft w:val="0"/>
      <w:marRight w:val="0"/>
      <w:marTop w:val="0"/>
      <w:marBottom w:val="0"/>
      <w:divBdr>
        <w:top w:val="none" w:sz="0" w:space="0" w:color="auto"/>
        <w:left w:val="none" w:sz="0" w:space="0" w:color="auto"/>
        <w:bottom w:val="none" w:sz="0" w:space="0" w:color="auto"/>
        <w:right w:val="none" w:sz="0" w:space="0" w:color="auto"/>
      </w:divBdr>
    </w:div>
    <w:div w:id="1530534599">
      <w:marLeft w:val="0"/>
      <w:marRight w:val="0"/>
      <w:marTop w:val="0"/>
      <w:marBottom w:val="0"/>
      <w:divBdr>
        <w:top w:val="none" w:sz="0" w:space="0" w:color="auto"/>
        <w:left w:val="none" w:sz="0" w:space="0" w:color="auto"/>
        <w:bottom w:val="none" w:sz="0" w:space="0" w:color="auto"/>
        <w:right w:val="none" w:sz="0" w:space="0" w:color="auto"/>
      </w:divBdr>
    </w:div>
    <w:div w:id="1530534600">
      <w:marLeft w:val="0"/>
      <w:marRight w:val="0"/>
      <w:marTop w:val="0"/>
      <w:marBottom w:val="0"/>
      <w:divBdr>
        <w:top w:val="none" w:sz="0" w:space="0" w:color="auto"/>
        <w:left w:val="none" w:sz="0" w:space="0" w:color="auto"/>
        <w:bottom w:val="none" w:sz="0" w:space="0" w:color="auto"/>
        <w:right w:val="none" w:sz="0" w:space="0" w:color="auto"/>
      </w:divBdr>
    </w:div>
    <w:div w:id="1530534602">
      <w:marLeft w:val="0"/>
      <w:marRight w:val="0"/>
      <w:marTop w:val="0"/>
      <w:marBottom w:val="0"/>
      <w:divBdr>
        <w:top w:val="none" w:sz="0" w:space="0" w:color="auto"/>
        <w:left w:val="none" w:sz="0" w:space="0" w:color="auto"/>
        <w:bottom w:val="none" w:sz="0" w:space="0" w:color="auto"/>
        <w:right w:val="none" w:sz="0" w:space="0" w:color="auto"/>
      </w:divBdr>
    </w:div>
    <w:div w:id="1530534603">
      <w:marLeft w:val="0"/>
      <w:marRight w:val="0"/>
      <w:marTop w:val="0"/>
      <w:marBottom w:val="0"/>
      <w:divBdr>
        <w:top w:val="none" w:sz="0" w:space="0" w:color="auto"/>
        <w:left w:val="none" w:sz="0" w:space="0" w:color="auto"/>
        <w:bottom w:val="none" w:sz="0" w:space="0" w:color="auto"/>
        <w:right w:val="none" w:sz="0" w:space="0" w:color="auto"/>
      </w:divBdr>
    </w:div>
    <w:div w:id="1530534605">
      <w:marLeft w:val="0"/>
      <w:marRight w:val="0"/>
      <w:marTop w:val="0"/>
      <w:marBottom w:val="0"/>
      <w:divBdr>
        <w:top w:val="none" w:sz="0" w:space="0" w:color="auto"/>
        <w:left w:val="none" w:sz="0" w:space="0" w:color="auto"/>
        <w:bottom w:val="none" w:sz="0" w:space="0" w:color="auto"/>
        <w:right w:val="none" w:sz="0" w:space="0" w:color="auto"/>
      </w:divBdr>
    </w:div>
    <w:div w:id="1530534606">
      <w:marLeft w:val="0"/>
      <w:marRight w:val="0"/>
      <w:marTop w:val="0"/>
      <w:marBottom w:val="0"/>
      <w:divBdr>
        <w:top w:val="none" w:sz="0" w:space="0" w:color="auto"/>
        <w:left w:val="none" w:sz="0" w:space="0" w:color="auto"/>
        <w:bottom w:val="none" w:sz="0" w:space="0" w:color="auto"/>
        <w:right w:val="none" w:sz="0" w:space="0" w:color="auto"/>
      </w:divBdr>
    </w:div>
    <w:div w:id="1530534607">
      <w:marLeft w:val="0"/>
      <w:marRight w:val="0"/>
      <w:marTop w:val="0"/>
      <w:marBottom w:val="0"/>
      <w:divBdr>
        <w:top w:val="none" w:sz="0" w:space="0" w:color="auto"/>
        <w:left w:val="none" w:sz="0" w:space="0" w:color="auto"/>
        <w:bottom w:val="none" w:sz="0" w:space="0" w:color="auto"/>
        <w:right w:val="none" w:sz="0" w:space="0" w:color="auto"/>
      </w:divBdr>
      <w:divsChild>
        <w:div w:id="1530534596">
          <w:marLeft w:val="547"/>
          <w:marRight w:val="0"/>
          <w:marTop w:val="77"/>
          <w:marBottom w:val="0"/>
          <w:divBdr>
            <w:top w:val="none" w:sz="0" w:space="0" w:color="auto"/>
            <w:left w:val="none" w:sz="0" w:space="0" w:color="auto"/>
            <w:bottom w:val="none" w:sz="0" w:space="0" w:color="auto"/>
            <w:right w:val="none" w:sz="0" w:space="0" w:color="auto"/>
          </w:divBdr>
        </w:div>
        <w:div w:id="1530534598">
          <w:marLeft w:val="547"/>
          <w:marRight w:val="0"/>
          <w:marTop w:val="115"/>
          <w:marBottom w:val="0"/>
          <w:divBdr>
            <w:top w:val="none" w:sz="0" w:space="0" w:color="auto"/>
            <w:left w:val="none" w:sz="0" w:space="0" w:color="auto"/>
            <w:bottom w:val="none" w:sz="0" w:space="0" w:color="auto"/>
            <w:right w:val="none" w:sz="0" w:space="0" w:color="auto"/>
          </w:divBdr>
        </w:div>
        <w:div w:id="1530534645">
          <w:marLeft w:val="547"/>
          <w:marRight w:val="0"/>
          <w:marTop w:val="77"/>
          <w:marBottom w:val="0"/>
          <w:divBdr>
            <w:top w:val="none" w:sz="0" w:space="0" w:color="auto"/>
            <w:left w:val="none" w:sz="0" w:space="0" w:color="auto"/>
            <w:bottom w:val="none" w:sz="0" w:space="0" w:color="auto"/>
            <w:right w:val="none" w:sz="0" w:space="0" w:color="auto"/>
          </w:divBdr>
        </w:div>
      </w:divsChild>
    </w:div>
    <w:div w:id="1530534611">
      <w:marLeft w:val="0"/>
      <w:marRight w:val="0"/>
      <w:marTop w:val="0"/>
      <w:marBottom w:val="0"/>
      <w:divBdr>
        <w:top w:val="none" w:sz="0" w:space="0" w:color="auto"/>
        <w:left w:val="none" w:sz="0" w:space="0" w:color="auto"/>
        <w:bottom w:val="none" w:sz="0" w:space="0" w:color="auto"/>
        <w:right w:val="none" w:sz="0" w:space="0" w:color="auto"/>
      </w:divBdr>
    </w:div>
    <w:div w:id="1530534612">
      <w:marLeft w:val="0"/>
      <w:marRight w:val="0"/>
      <w:marTop w:val="0"/>
      <w:marBottom w:val="0"/>
      <w:divBdr>
        <w:top w:val="none" w:sz="0" w:space="0" w:color="auto"/>
        <w:left w:val="none" w:sz="0" w:space="0" w:color="auto"/>
        <w:bottom w:val="none" w:sz="0" w:space="0" w:color="auto"/>
        <w:right w:val="none" w:sz="0" w:space="0" w:color="auto"/>
      </w:divBdr>
    </w:div>
    <w:div w:id="1530534613">
      <w:marLeft w:val="0"/>
      <w:marRight w:val="0"/>
      <w:marTop w:val="0"/>
      <w:marBottom w:val="0"/>
      <w:divBdr>
        <w:top w:val="none" w:sz="0" w:space="0" w:color="auto"/>
        <w:left w:val="none" w:sz="0" w:space="0" w:color="auto"/>
        <w:bottom w:val="none" w:sz="0" w:space="0" w:color="auto"/>
        <w:right w:val="none" w:sz="0" w:space="0" w:color="auto"/>
      </w:divBdr>
    </w:div>
    <w:div w:id="1530534615">
      <w:marLeft w:val="0"/>
      <w:marRight w:val="0"/>
      <w:marTop w:val="0"/>
      <w:marBottom w:val="0"/>
      <w:divBdr>
        <w:top w:val="none" w:sz="0" w:space="0" w:color="auto"/>
        <w:left w:val="none" w:sz="0" w:space="0" w:color="auto"/>
        <w:bottom w:val="none" w:sz="0" w:space="0" w:color="auto"/>
        <w:right w:val="none" w:sz="0" w:space="0" w:color="auto"/>
      </w:divBdr>
      <w:divsChild>
        <w:div w:id="1530534620">
          <w:marLeft w:val="547"/>
          <w:marRight w:val="0"/>
          <w:marTop w:val="77"/>
          <w:marBottom w:val="0"/>
          <w:divBdr>
            <w:top w:val="none" w:sz="0" w:space="0" w:color="auto"/>
            <w:left w:val="none" w:sz="0" w:space="0" w:color="auto"/>
            <w:bottom w:val="none" w:sz="0" w:space="0" w:color="auto"/>
            <w:right w:val="none" w:sz="0" w:space="0" w:color="auto"/>
          </w:divBdr>
        </w:div>
        <w:div w:id="1530534621">
          <w:marLeft w:val="547"/>
          <w:marRight w:val="0"/>
          <w:marTop w:val="77"/>
          <w:marBottom w:val="0"/>
          <w:divBdr>
            <w:top w:val="none" w:sz="0" w:space="0" w:color="auto"/>
            <w:left w:val="none" w:sz="0" w:space="0" w:color="auto"/>
            <w:bottom w:val="none" w:sz="0" w:space="0" w:color="auto"/>
            <w:right w:val="none" w:sz="0" w:space="0" w:color="auto"/>
          </w:divBdr>
        </w:div>
        <w:div w:id="1530534628">
          <w:marLeft w:val="547"/>
          <w:marRight w:val="0"/>
          <w:marTop w:val="77"/>
          <w:marBottom w:val="0"/>
          <w:divBdr>
            <w:top w:val="none" w:sz="0" w:space="0" w:color="auto"/>
            <w:left w:val="none" w:sz="0" w:space="0" w:color="auto"/>
            <w:bottom w:val="none" w:sz="0" w:space="0" w:color="auto"/>
            <w:right w:val="none" w:sz="0" w:space="0" w:color="auto"/>
          </w:divBdr>
        </w:div>
        <w:div w:id="1530534630">
          <w:marLeft w:val="547"/>
          <w:marRight w:val="0"/>
          <w:marTop w:val="77"/>
          <w:marBottom w:val="0"/>
          <w:divBdr>
            <w:top w:val="none" w:sz="0" w:space="0" w:color="auto"/>
            <w:left w:val="none" w:sz="0" w:space="0" w:color="auto"/>
            <w:bottom w:val="none" w:sz="0" w:space="0" w:color="auto"/>
            <w:right w:val="none" w:sz="0" w:space="0" w:color="auto"/>
          </w:divBdr>
        </w:div>
        <w:div w:id="1530534636">
          <w:marLeft w:val="547"/>
          <w:marRight w:val="0"/>
          <w:marTop w:val="77"/>
          <w:marBottom w:val="0"/>
          <w:divBdr>
            <w:top w:val="none" w:sz="0" w:space="0" w:color="auto"/>
            <w:left w:val="none" w:sz="0" w:space="0" w:color="auto"/>
            <w:bottom w:val="none" w:sz="0" w:space="0" w:color="auto"/>
            <w:right w:val="none" w:sz="0" w:space="0" w:color="auto"/>
          </w:divBdr>
        </w:div>
      </w:divsChild>
    </w:div>
    <w:div w:id="1530534616">
      <w:marLeft w:val="0"/>
      <w:marRight w:val="0"/>
      <w:marTop w:val="0"/>
      <w:marBottom w:val="0"/>
      <w:divBdr>
        <w:top w:val="none" w:sz="0" w:space="0" w:color="auto"/>
        <w:left w:val="none" w:sz="0" w:space="0" w:color="auto"/>
        <w:bottom w:val="none" w:sz="0" w:space="0" w:color="auto"/>
        <w:right w:val="none" w:sz="0" w:space="0" w:color="auto"/>
      </w:divBdr>
    </w:div>
    <w:div w:id="1530534617">
      <w:marLeft w:val="0"/>
      <w:marRight w:val="0"/>
      <w:marTop w:val="0"/>
      <w:marBottom w:val="0"/>
      <w:divBdr>
        <w:top w:val="none" w:sz="0" w:space="0" w:color="auto"/>
        <w:left w:val="none" w:sz="0" w:space="0" w:color="auto"/>
        <w:bottom w:val="none" w:sz="0" w:space="0" w:color="auto"/>
        <w:right w:val="none" w:sz="0" w:space="0" w:color="auto"/>
      </w:divBdr>
    </w:div>
    <w:div w:id="1530534618">
      <w:marLeft w:val="0"/>
      <w:marRight w:val="0"/>
      <w:marTop w:val="0"/>
      <w:marBottom w:val="0"/>
      <w:divBdr>
        <w:top w:val="none" w:sz="0" w:space="0" w:color="auto"/>
        <w:left w:val="none" w:sz="0" w:space="0" w:color="auto"/>
        <w:bottom w:val="none" w:sz="0" w:space="0" w:color="auto"/>
        <w:right w:val="none" w:sz="0" w:space="0" w:color="auto"/>
      </w:divBdr>
    </w:div>
    <w:div w:id="1530534619">
      <w:marLeft w:val="0"/>
      <w:marRight w:val="0"/>
      <w:marTop w:val="0"/>
      <w:marBottom w:val="0"/>
      <w:divBdr>
        <w:top w:val="none" w:sz="0" w:space="0" w:color="auto"/>
        <w:left w:val="none" w:sz="0" w:space="0" w:color="auto"/>
        <w:bottom w:val="none" w:sz="0" w:space="0" w:color="auto"/>
        <w:right w:val="none" w:sz="0" w:space="0" w:color="auto"/>
      </w:divBdr>
    </w:div>
    <w:div w:id="1530534622">
      <w:marLeft w:val="0"/>
      <w:marRight w:val="0"/>
      <w:marTop w:val="0"/>
      <w:marBottom w:val="0"/>
      <w:divBdr>
        <w:top w:val="none" w:sz="0" w:space="0" w:color="auto"/>
        <w:left w:val="none" w:sz="0" w:space="0" w:color="auto"/>
        <w:bottom w:val="none" w:sz="0" w:space="0" w:color="auto"/>
        <w:right w:val="none" w:sz="0" w:space="0" w:color="auto"/>
      </w:divBdr>
      <w:divsChild>
        <w:div w:id="1530534614">
          <w:marLeft w:val="547"/>
          <w:marRight w:val="0"/>
          <w:marTop w:val="67"/>
          <w:marBottom w:val="0"/>
          <w:divBdr>
            <w:top w:val="none" w:sz="0" w:space="0" w:color="auto"/>
            <w:left w:val="none" w:sz="0" w:space="0" w:color="auto"/>
            <w:bottom w:val="none" w:sz="0" w:space="0" w:color="auto"/>
            <w:right w:val="none" w:sz="0" w:space="0" w:color="auto"/>
          </w:divBdr>
        </w:div>
        <w:div w:id="1530534623">
          <w:marLeft w:val="547"/>
          <w:marRight w:val="0"/>
          <w:marTop w:val="67"/>
          <w:marBottom w:val="0"/>
          <w:divBdr>
            <w:top w:val="none" w:sz="0" w:space="0" w:color="auto"/>
            <w:left w:val="none" w:sz="0" w:space="0" w:color="auto"/>
            <w:bottom w:val="none" w:sz="0" w:space="0" w:color="auto"/>
            <w:right w:val="none" w:sz="0" w:space="0" w:color="auto"/>
          </w:divBdr>
        </w:div>
        <w:div w:id="1530534624">
          <w:marLeft w:val="547"/>
          <w:marRight w:val="0"/>
          <w:marTop w:val="67"/>
          <w:marBottom w:val="0"/>
          <w:divBdr>
            <w:top w:val="none" w:sz="0" w:space="0" w:color="auto"/>
            <w:left w:val="none" w:sz="0" w:space="0" w:color="auto"/>
            <w:bottom w:val="none" w:sz="0" w:space="0" w:color="auto"/>
            <w:right w:val="none" w:sz="0" w:space="0" w:color="auto"/>
          </w:divBdr>
        </w:div>
        <w:div w:id="1530534627">
          <w:marLeft w:val="547"/>
          <w:marRight w:val="0"/>
          <w:marTop w:val="67"/>
          <w:marBottom w:val="0"/>
          <w:divBdr>
            <w:top w:val="none" w:sz="0" w:space="0" w:color="auto"/>
            <w:left w:val="none" w:sz="0" w:space="0" w:color="auto"/>
            <w:bottom w:val="none" w:sz="0" w:space="0" w:color="auto"/>
            <w:right w:val="none" w:sz="0" w:space="0" w:color="auto"/>
          </w:divBdr>
        </w:div>
        <w:div w:id="1530534631">
          <w:marLeft w:val="547"/>
          <w:marRight w:val="0"/>
          <w:marTop w:val="67"/>
          <w:marBottom w:val="0"/>
          <w:divBdr>
            <w:top w:val="none" w:sz="0" w:space="0" w:color="auto"/>
            <w:left w:val="none" w:sz="0" w:space="0" w:color="auto"/>
            <w:bottom w:val="none" w:sz="0" w:space="0" w:color="auto"/>
            <w:right w:val="none" w:sz="0" w:space="0" w:color="auto"/>
          </w:divBdr>
        </w:div>
        <w:div w:id="1530534632">
          <w:marLeft w:val="547"/>
          <w:marRight w:val="0"/>
          <w:marTop w:val="67"/>
          <w:marBottom w:val="0"/>
          <w:divBdr>
            <w:top w:val="none" w:sz="0" w:space="0" w:color="auto"/>
            <w:left w:val="none" w:sz="0" w:space="0" w:color="auto"/>
            <w:bottom w:val="none" w:sz="0" w:space="0" w:color="auto"/>
            <w:right w:val="none" w:sz="0" w:space="0" w:color="auto"/>
          </w:divBdr>
        </w:div>
        <w:div w:id="1530534635">
          <w:marLeft w:val="547"/>
          <w:marRight w:val="0"/>
          <w:marTop w:val="67"/>
          <w:marBottom w:val="0"/>
          <w:divBdr>
            <w:top w:val="none" w:sz="0" w:space="0" w:color="auto"/>
            <w:left w:val="none" w:sz="0" w:space="0" w:color="auto"/>
            <w:bottom w:val="none" w:sz="0" w:space="0" w:color="auto"/>
            <w:right w:val="none" w:sz="0" w:space="0" w:color="auto"/>
          </w:divBdr>
        </w:div>
      </w:divsChild>
    </w:div>
    <w:div w:id="1530534626">
      <w:marLeft w:val="0"/>
      <w:marRight w:val="0"/>
      <w:marTop w:val="0"/>
      <w:marBottom w:val="0"/>
      <w:divBdr>
        <w:top w:val="none" w:sz="0" w:space="0" w:color="auto"/>
        <w:left w:val="none" w:sz="0" w:space="0" w:color="auto"/>
        <w:bottom w:val="none" w:sz="0" w:space="0" w:color="auto"/>
        <w:right w:val="none" w:sz="0" w:space="0" w:color="auto"/>
      </w:divBdr>
      <w:divsChild>
        <w:div w:id="1530534625">
          <w:marLeft w:val="547"/>
          <w:marRight w:val="0"/>
          <w:marTop w:val="67"/>
          <w:marBottom w:val="0"/>
          <w:divBdr>
            <w:top w:val="none" w:sz="0" w:space="0" w:color="auto"/>
            <w:left w:val="none" w:sz="0" w:space="0" w:color="auto"/>
            <w:bottom w:val="none" w:sz="0" w:space="0" w:color="auto"/>
            <w:right w:val="none" w:sz="0" w:space="0" w:color="auto"/>
          </w:divBdr>
        </w:div>
        <w:div w:id="1530534637">
          <w:marLeft w:val="547"/>
          <w:marRight w:val="0"/>
          <w:marTop w:val="67"/>
          <w:marBottom w:val="0"/>
          <w:divBdr>
            <w:top w:val="none" w:sz="0" w:space="0" w:color="auto"/>
            <w:left w:val="none" w:sz="0" w:space="0" w:color="auto"/>
            <w:bottom w:val="none" w:sz="0" w:space="0" w:color="auto"/>
            <w:right w:val="none" w:sz="0" w:space="0" w:color="auto"/>
          </w:divBdr>
        </w:div>
        <w:div w:id="1530534638">
          <w:marLeft w:val="547"/>
          <w:marRight w:val="0"/>
          <w:marTop w:val="67"/>
          <w:marBottom w:val="0"/>
          <w:divBdr>
            <w:top w:val="none" w:sz="0" w:space="0" w:color="auto"/>
            <w:left w:val="none" w:sz="0" w:space="0" w:color="auto"/>
            <w:bottom w:val="none" w:sz="0" w:space="0" w:color="auto"/>
            <w:right w:val="none" w:sz="0" w:space="0" w:color="auto"/>
          </w:divBdr>
        </w:div>
      </w:divsChild>
    </w:div>
    <w:div w:id="1530534629">
      <w:marLeft w:val="0"/>
      <w:marRight w:val="0"/>
      <w:marTop w:val="0"/>
      <w:marBottom w:val="0"/>
      <w:divBdr>
        <w:top w:val="none" w:sz="0" w:space="0" w:color="auto"/>
        <w:left w:val="none" w:sz="0" w:space="0" w:color="auto"/>
        <w:bottom w:val="none" w:sz="0" w:space="0" w:color="auto"/>
        <w:right w:val="none" w:sz="0" w:space="0" w:color="auto"/>
      </w:divBdr>
    </w:div>
    <w:div w:id="1530534633">
      <w:marLeft w:val="0"/>
      <w:marRight w:val="0"/>
      <w:marTop w:val="0"/>
      <w:marBottom w:val="0"/>
      <w:divBdr>
        <w:top w:val="none" w:sz="0" w:space="0" w:color="auto"/>
        <w:left w:val="none" w:sz="0" w:space="0" w:color="auto"/>
        <w:bottom w:val="none" w:sz="0" w:space="0" w:color="auto"/>
        <w:right w:val="none" w:sz="0" w:space="0" w:color="auto"/>
      </w:divBdr>
    </w:div>
    <w:div w:id="1530534634">
      <w:marLeft w:val="0"/>
      <w:marRight w:val="0"/>
      <w:marTop w:val="0"/>
      <w:marBottom w:val="0"/>
      <w:divBdr>
        <w:top w:val="none" w:sz="0" w:space="0" w:color="auto"/>
        <w:left w:val="none" w:sz="0" w:space="0" w:color="auto"/>
        <w:bottom w:val="none" w:sz="0" w:space="0" w:color="auto"/>
        <w:right w:val="none" w:sz="0" w:space="0" w:color="auto"/>
      </w:divBdr>
    </w:div>
    <w:div w:id="1530534639">
      <w:marLeft w:val="0"/>
      <w:marRight w:val="0"/>
      <w:marTop w:val="0"/>
      <w:marBottom w:val="0"/>
      <w:divBdr>
        <w:top w:val="none" w:sz="0" w:space="0" w:color="auto"/>
        <w:left w:val="none" w:sz="0" w:space="0" w:color="auto"/>
        <w:bottom w:val="none" w:sz="0" w:space="0" w:color="auto"/>
        <w:right w:val="none" w:sz="0" w:space="0" w:color="auto"/>
      </w:divBdr>
    </w:div>
    <w:div w:id="1530534640">
      <w:marLeft w:val="0"/>
      <w:marRight w:val="0"/>
      <w:marTop w:val="0"/>
      <w:marBottom w:val="0"/>
      <w:divBdr>
        <w:top w:val="none" w:sz="0" w:space="0" w:color="auto"/>
        <w:left w:val="none" w:sz="0" w:space="0" w:color="auto"/>
        <w:bottom w:val="none" w:sz="0" w:space="0" w:color="auto"/>
        <w:right w:val="none" w:sz="0" w:space="0" w:color="auto"/>
      </w:divBdr>
    </w:div>
    <w:div w:id="1530534641">
      <w:marLeft w:val="0"/>
      <w:marRight w:val="0"/>
      <w:marTop w:val="0"/>
      <w:marBottom w:val="0"/>
      <w:divBdr>
        <w:top w:val="none" w:sz="0" w:space="0" w:color="auto"/>
        <w:left w:val="none" w:sz="0" w:space="0" w:color="auto"/>
        <w:bottom w:val="none" w:sz="0" w:space="0" w:color="auto"/>
        <w:right w:val="none" w:sz="0" w:space="0" w:color="auto"/>
      </w:divBdr>
    </w:div>
    <w:div w:id="1530534642">
      <w:marLeft w:val="0"/>
      <w:marRight w:val="0"/>
      <w:marTop w:val="0"/>
      <w:marBottom w:val="0"/>
      <w:divBdr>
        <w:top w:val="none" w:sz="0" w:space="0" w:color="auto"/>
        <w:left w:val="none" w:sz="0" w:space="0" w:color="auto"/>
        <w:bottom w:val="none" w:sz="0" w:space="0" w:color="auto"/>
        <w:right w:val="none" w:sz="0" w:space="0" w:color="auto"/>
      </w:divBdr>
    </w:div>
    <w:div w:id="1530534643">
      <w:marLeft w:val="0"/>
      <w:marRight w:val="0"/>
      <w:marTop w:val="0"/>
      <w:marBottom w:val="0"/>
      <w:divBdr>
        <w:top w:val="none" w:sz="0" w:space="0" w:color="auto"/>
        <w:left w:val="none" w:sz="0" w:space="0" w:color="auto"/>
        <w:bottom w:val="none" w:sz="0" w:space="0" w:color="auto"/>
        <w:right w:val="none" w:sz="0" w:space="0" w:color="auto"/>
      </w:divBdr>
      <w:divsChild>
        <w:div w:id="1530534601">
          <w:marLeft w:val="547"/>
          <w:marRight w:val="0"/>
          <w:marTop w:val="115"/>
          <w:marBottom w:val="0"/>
          <w:divBdr>
            <w:top w:val="none" w:sz="0" w:space="0" w:color="auto"/>
            <w:left w:val="none" w:sz="0" w:space="0" w:color="auto"/>
            <w:bottom w:val="none" w:sz="0" w:space="0" w:color="auto"/>
            <w:right w:val="none" w:sz="0" w:space="0" w:color="auto"/>
          </w:divBdr>
        </w:div>
        <w:div w:id="1530534604">
          <w:marLeft w:val="547"/>
          <w:marRight w:val="0"/>
          <w:marTop w:val="77"/>
          <w:marBottom w:val="0"/>
          <w:divBdr>
            <w:top w:val="none" w:sz="0" w:space="0" w:color="auto"/>
            <w:left w:val="none" w:sz="0" w:space="0" w:color="auto"/>
            <w:bottom w:val="none" w:sz="0" w:space="0" w:color="auto"/>
            <w:right w:val="none" w:sz="0" w:space="0" w:color="auto"/>
          </w:divBdr>
        </w:div>
        <w:div w:id="1530534608">
          <w:marLeft w:val="547"/>
          <w:marRight w:val="0"/>
          <w:marTop w:val="77"/>
          <w:marBottom w:val="0"/>
          <w:divBdr>
            <w:top w:val="none" w:sz="0" w:space="0" w:color="auto"/>
            <w:left w:val="none" w:sz="0" w:space="0" w:color="auto"/>
            <w:bottom w:val="none" w:sz="0" w:space="0" w:color="auto"/>
            <w:right w:val="none" w:sz="0" w:space="0" w:color="auto"/>
          </w:divBdr>
        </w:div>
      </w:divsChild>
    </w:div>
    <w:div w:id="1530534644">
      <w:marLeft w:val="0"/>
      <w:marRight w:val="0"/>
      <w:marTop w:val="0"/>
      <w:marBottom w:val="0"/>
      <w:divBdr>
        <w:top w:val="none" w:sz="0" w:space="0" w:color="auto"/>
        <w:left w:val="none" w:sz="0" w:space="0" w:color="auto"/>
        <w:bottom w:val="none" w:sz="0" w:space="0" w:color="auto"/>
        <w:right w:val="none" w:sz="0" w:space="0" w:color="auto"/>
      </w:divBdr>
    </w:div>
    <w:div w:id="1530534646">
      <w:marLeft w:val="0"/>
      <w:marRight w:val="0"/>
      <w:marTop w:val="0"/>
      <w:marBottom w:val="0"/>
      <w:divBdr>
        <w:top w:val="none" w:sz="0" w:space="0" w:color="auto"/>
        <w:left w:val="none" w:sz="0" w:space="0" w:color="auto"/>
        <w:bottom w:val="none" w:sz="0" w:space="0" w:color="auto"/>
        <w:right w:val="none" w:sz="0" w:space="0" w:color="auto"/>
      </w:divBdr>
    </w:div>
    <w:div w:id="1530534647">
      <w:marLeft w:val="0"/>
      <w:marRight w:val="0"/>
      <w:marTop w:val="0"/>
      <w:marBottom w:val="0"/>
      <w:divBdr>
        <w:top w:val="none" w:sz="0" w:space="0" w:color="auto"/>
        <w:left w:val="none" w:sz="0" w:space="0" w:color="auto"/>
        <w:bottom w:val="none" w:sz="0" w:space="0" w:color="auto"/>
        <w:right w:val="none" w:sz="0" w:space="0" w:color="auto"/>
      </w:divBdr>
      <w:divsChild>
        <w:div w:id="1530534650">
          <w:marLeft w:val="0"/>
          <w:marRight w:val="0"/>
          <w:marTop w:val="0"/>
          <w:marBottom w:val="0"/>
          <w:divBdr>
            <w:top w:val="none" w:sz="0" w:space="0" w:color="auto"/>
            <w:left w:val="none" w:sz="0" w:space="0" w:color="auto"/>
            <w:bottom w:val="none" w:sz="0" w:space="0" w:color="auto"/>
            <w:right w:val="none" w:sz="0" w:space="0" w:color="auto"/>
          </w:divBdr>
        </w:div>
      </w:divsChild>
    </w:div>
    <w:div w:id="1530534648">
      <w:marLeft w:val="0"/>
      <w:marRight w:val="0"/>
      <w:marTop w:val="0"/>
      <w:marBottom w:val="0"/>
      <w:divBdr>
        <w:top w:val="none" w:sz="0" w:space="0" w:color="auto"/>
        <w:left w:val="none" w:sz="0" w:space="0" w:color="auto"/>
        <w:bottom w:val="none" w:sz="0" w:space="0" w:color="auto"/>
        <w:right w:val="none" w:sz="0" w:space="0" w:color="auto"/>
      </w:divBdr>
      <w:divsChild>
        <w:div w:id="1530534649">
          <w:marLeft w:val="0"/>
          <w:marRight w:val="0"/>
          <w:marTop w:val="0"/>
          <w:marBottom w:val="0"/>
          <w:divBdr>
            <w:top w:val="none" w:sz="0" w:space="0" w:color="auto"/>
            <w:left w:val="none" w:sz="0" w:space="0" w:color="auto"/>
            <w:bottom w:val="none" w:sz="0" w:space="0" w:color="auto"/>
            <w:right w:val="none" w:sz="0" w:space="0" w:color="auto"/>
          </w:divBdr>
        </w:div>
      </w:divsChild>
    </w:div>
    <w:div w:id="1542858361">
      <w:bodyDiv w:val="1"/>
      <w:marLeft w:val="0"/>
      <w:marRight w:val="0"/>
      <w:marTop w:val="0"/>
      <w:marBottom w:val="0"/>
      <w:divBdr>
        <w:top w:val="none" w:sz="0" w:space="0" w:color="auto"/>
        <w:left w:val="none" w:sz="0" w:space="0" w:color="auto"/>
        <w:bottom w:val="none" w:sz="0" w:space="0" w:color="auto"/>
        <w:right w:val="none" w:sz="0" w:space="0" w:color="auto"/>
      </w:divBdr>
    </w:div>
    <w:div w:id="1646396570">
      <w:bodyDiv w:val="1"/>
      <w:marLeft w:val="0"/>
      <w:marRight w:val="0"/>
      <w:marTop w:val="0"/>
      <w:marBottom w:val="0"/>
      <w:divBdr>
        <w:top w:val="none" w:sz="0" w:space="0" w:color="auto"/>
        <w:left w:val="none" w:sz="0" w:space="0" w:color="auto"/>
        <w:bottom w:val="none" w:sz="0" w:space="0" w:color="auto"/>
        <w:right w:val="none" w:sz="0" w:space="0" w:color="auto"/>
      </w:divBdr>
    </w:div>
    <w:div w:id="1708872325">
      <w:bodyDiv w:val="1"/>
      <w:marLeft w:val="0"/>
      <w:marRight w:val="0"/>
      <w:marTop w:val="0"/>
      <w:marBottom w:val="0"/>
      <w:divBdr>
        <w:top w:val="none" w:sz="0" w:space="0" w:color="auto"/>
        <w:left w:val="none" w:sz="0" w:space="0" w:color="auto"/>
        <w:bottom w:val="none" w:sz="0" w:space="0" w:color="auto"/>
        <w:right w:val="none" w:sz="0" w:space="0" w:color="auto"/>
      </w:divBdr>
    </w:div>
    <w:div w:id="1723408712">
      <w:bodyDiv w:val="1"/>
      <w:marLeft w:val="0"/>
      <w:marRight w:val="0"/>
      <w:marTop w:val="0"/>
      <w:marBottom w:val="0"/>
      <w:divBdr>
        <w:top w:val="none" w:sz="0" w:space="0" w:color="auto"/>
        <w:left w:val="none" w:sz="0" w:space="0" w:color="auto"/>
        <w:bottom w:val="none" w:sz="0" w:space="0" w:color="auto"/>
        <w:right w:val="none" w:sz="0" w:space="0" w:color="auto"/>
      </w:divBdr>
    </w:div>
    <w:div w:id="1727756475">
      <w:bodyDiv w:val="1"/>
      <w:marLeft w:val="0"/>
      <w:marRight w:val="0"/>
      <w:marTop w:val="0"/>
      <w:marBottom w:val="0"/>
      <w:divBdr>
        <w:top w:val="none" w:sz="0" w:space="0" w:color="auto"/>
        <w:left w:val="none" w:sz="0" w:space="0" w:color="auto"/>
        <w:bottom w:val="none" w:sz="0" w:space="0" w:color="auto"/>
        <w:right w:val="none" w:sz="0" w:space="0" w:color="auto"/>
      </w:divBdr>
    </w:div>
    <w:div w:id="1733234611">
      <w:bodyDiv w:val="1"/>
      <w:marLeft w:val="0"/>
      <w:marRight w:val="0"/>
      <w:marTop w:val="0"/>
      <w:marBottom w:val="0"/>
      <w:divBdr>
        <w:top w:val="none" w:sz="0" w:space="0" w:color="auto"/>
        <w:left w:val="none" w:sz="0" w:space="0" w:color="auto"/>
        <w:bottom w:val="none" w:sz="0" w:space="0" w:color="auto"/>
        <w:right w:val="none" w:sz="0" w:space="0" w:color="auto"/>
      </w:divBdr>
    </w:div>
    <w:div w:id="1871989534">
      <w:bodyDiv w:val="1"/>
      <w:marLeft w:val="0"/>
      <w:marRight w:val="0"/>
      <w:marTop w:val="0"/>
      <w:marBottom w:val="0"/>
      <w:divBdr>
        <w:top w:val="none" w:sz="0" w:space="0" w:color="auto"/>
        <w:left w:val="none" w:sz="0" w:space="0" w:color="auto"/>
        <w:bottom w:val="none" w:sz="0" w:space="0" w:color="auto"/>
        <w:right w:val="none" w:sz="0" w:space="0" w:color="auto"/>
      </w:divBdr>
    </w:div>
    <w:div w:id="1878347832">
      <w:bodyDiv w:val="1"/>
      <w:marLeft w:val="0"/>
      <w:marRight w:val="0"/>
      <w:marTop w:val="0"/>
      <w:marBottom w:val="0"/>
      <w:divBdr>
        <w:top w:val="none" w:sz="0" w:space="0" w:color="auto"/>
        <w:left w:val="none" w:sz="0" w:space="0" w:color="auto"/>
        <w:bottom w:val="none" w:sz="0" w:space="0" w:color="auto"/>
        <w:right w:val="none" w:sz="0" w:space="0" w:color="auto"/>
      </w:divBdr>
    </w:div>
    <w:div w:id="1918317614">
      <w:bodyDiv w:val="1"/>
      <w:marLeft w:val="0"/>
      <w:marRight w:val="0"/>
      <w:marTop w:val="0"/>
      <w:marBottom w:val="0"/>
      <w:divBdr>
        <w:top w:val="none" w:sz="0" w:space="0" w:color="auto"/>
        <w:left w:val="none" w:sz="0" w:space="0" w:color="auto"/>
        <w:bottom w:val="none" w:sz="0" w:space="0" w:color="auto"/>
        <w:right w:val="none" w:sz="0" w:space="0" w:color="auto"/>
      </w:divBdr>
    </w:div>
    <w:div w:id="1923248412">
      <w:bodyDiv w:val="1"/>
      <w:marLeft w:val="0"/>
      <w:marRight w:val="0"/>
      <w:marTop w:val="0"/>
      <w:marBottom w:val="0"/>
      <w:divBdr>
        <w:top w:val="none" w:sz="0" w:space="0" w:color="auto"/>
        <w:left w:val="none" w:sz="0" w:space="0" w:color="auto"/>
        <w:bottom w:val="none" w:sz="0" w:space="0" w:color="auto"/>
        <w:right w:val="none" w:sz="0" w:space="0" w:color="auto"/>
      </w:divBdr>
    </w:div>
    <w:div w:id="21165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08306ACE3894DE24472B54C9926C8287F5EF2702DF8D3C9560EBA5B0FE27618AAED88ABCC609325B92EB8761743EB2ED203E080656133DPAN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2E5E6-6B7B-4DA6-BDAF-D23FE0CC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4746</Words>
  <Characters>27056</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Решение двенадцатого заседания</vt:lpstr>
    </vt:vector>
  </TitlesOfParts>
  <Company>Microsoft</Company>
  <LinksUpToDate>false</LinksUpToDate>
  <CharactersWithSpaces>31739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двенадцатого заседания</dc:title>
  <dc:creator>Admin</dc:creator>
  <cp:lastModifiedBy>Казьмина</cp:lastModifiedBy>
  <cp:revision>7</cp:revision>
  <cp:lastPrinted>2019-11-20T08:16:00Z</cp:lastPrinted>
  <dcterms:created xsi:type="dcterms:W3CDTF">2019-10-02T09:43:00Z</dcterms:created>
  <dcterms:modified xsi:type="dcterms:W3CDTF">2019-11-20T08:19:00Z</dcterms:modified>
</cp:coreProperties>
</file>